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AED"/>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after="0" w:before="0"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Morne du Toit</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0" w:before="0" w:lineRule="auto"/>
        <w:rPr>
          <w:rFonts w:ascii="Old Standard TT" w:cs="Old Standard TT" w:eastAsia="Old Standard TT" w:hAnsi="Old Standard TT"/>
          <w:color w:val="434343"/>
        </w:rPr>
      </w:pPr>
      <w:r w:rsidDel="00000000" w:rsidR="00000000" w:rsidRPr="00000000">
        <w:rPr>
          <w:rFonts w:ascii="Old Standard TT" w:cs="Old Standard TT" w:eastAsia="Old Standard TT" w:hAnsi="Old Standard TT"/>
          <w:color w:val="434343"/>
          <w:rtl w:val="0"/>
        </w:rPr>
        <w:t xml:space="preserve">GYGVF2448</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0" w:before="200" w:lineRule="auto"/>
        <w:rPr>
          <w:rFonts w:ascii="Old Standard TT" w:cs="Old Standard TT" w:eastAsia="Old Standard TT" w:hAnsi="Old Standard TT"/>
          <w:b w:val="1"/>
          <w:color w:val="434343"/>
          <w:sz w:val="20"/>
          <w:szCs w:val="20"/>
        </w:rPr>
      </w:pPr>
      <w:r w:rsidDel="00000000" w:rsidR="00000000" w:rsidRPr="00000000">
        <w:rPr>
          <w:rFonts w:ascii="Old Standard TT" w:cs="Old Standard TT" w:eastAsia="Old Standard TT" w:hAnsi="Old Standard TT"/>
          <w:b w:val="1"/>
          <w:color w:val="434343"/>
          <w:sz w:val="20"/>
          <w:szCs w:val="20"/>
          <w:rtl w:val="0"/>
        </w:rPr>
        <w:t xml:space="preserve">Lecturer: Micheal Duve</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0" w:lineRule="auto"/>
        <w:rPr>
          <w:rFonts w:ascii="Old Standard TT" w:cs="Old Standard TT" w:eastAsia="Old Standard TT" w:hAnsi="Old Standard TT"/>
          <w:b w:val="1"/>
          <w:color w:val="434343"/>
          <w:sz w:val="20"/>
          <w:szCs w:val="20"/>
        </w:rPr>
      </w:pPr>
      <w:r w:rsidDel="00000000" w:rsidR="00000000" w:rsidRPr="00000000">
        <w:rPr>
          <w:rFonts w:ascii="Old Standard TT" w:cs="Old Standard TT" w:eastAsia="Old Standard TT" w:hAnsi="Old Standard TT"/>
          <w:b w:val="1"/>
          <w:color w:val="434343"/>
          <w:sz w:val="20"/>
          <w:szCs w:val="20"/>
          <w:rtl w:val="0"/>
        </w:rPr>
        <w:t xml:space="preserve">March/April 2021</w:t>
      </w:r>
    </w:p>
    <w:p w:rsidR="00000000" w:rsidDel="00000000" w:rsidP="00000000" w:rsidRDefault="00000000" w:rsidRPr="00000000" w14:paraId="00000005">
      <w:pPr>
        <w:pStyle w:val="Title"/>
        <w:pageBreakBefore w:val="0"/>
        <w:rPr>
          <w:color w:val="434343"/>
        </w:rPr>
      </w:pPr>
      <w:bookmarkStart w:colFirst="0" w:colLast="0" w:name="_m9gdb6sgs64i" w:id="0"/>
      <w:bookmarkEnd w:id="0"/>
      <w:r w:rsidDel="00000000" w:rsidR="00000000" w:rsidRPr="00000000">
        <w:rPr>
          <w:rtl w:val="0"/>
        </w:rPr>
        <w:t xml:space="preserve">ITECA3</w:t>
      </w:r>
      <w:r w:rsidDel="00000000" w:rsidR="00000000" w:rsidRPr="00000000">
        <w:rPr>
          <w:color w:val="073763"/>
          <w:rtl w:val="0"/>
        </w:rPr>
        <w:br w:type="textWrapping"/>
      </w:r>
      <w:r w:rsidDel="00000000" w:rsidR="00000000" w:rsidRPr="00000000">
        <w:rPr>
          <w:color w:val="434343"/>
          <w:rtl w:val="0"/>
        </w:rPr>
        <w:t xml:space="preserve">Deliverable 2</w:t>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color w:val="434343"/>
        </w:rPr>
      </w:pPr>
      <w:bookmarkStart w:colFirst="0" w:colLast="0" w:name="_449hs8r5cj2h" w:id="1"/>
      <w:bookmarkEnd w:id="1"/>
      <w:r w:rsidDel="00000000" w:rsidR="00000000" w:rsidRPr="00000000">
        <w:rPr>
          <w:rtl w:val="0"/>
        </w:rPr>
        <w:t xml:space="preserve">Documentation &amp; Coding</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ind w:left="-105" w:firstLine="0"/>
        <w:rPr>
          <w:color w:val="1c458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ind w:left="720" w:firstLine="0"/>
        <w:rPr>
          <w:color w:val="434343"/>
        </w:rPr>
      </w:pPr>
      <w:r w:rsidDel="00000000" w:rsidR="00000000" w:rsidRPr="00000000">
        <w:rPr>
          <w:b w:val="1"/>
          <w:color w:val="434343"/>
          <w:rtl w:val="0"/>
        </w:rPr>
        <w:t xml:space="preserve">Student name:</w:t>
        <w:tab/>
        <w:tab/>
      </w:r>
      <w:r w:rsidDel="00000000" w:rsidR="00000000" w:rsidRPr="00000000">
        <w:rPr>
          <w:color w:val="434343"/>
          <w:rtl w:val="0"/>
        </w:rPr>
        <w:t xml:space="preserve">Morne du Toit</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ind w:left="720" w:firstLine="0"/>
        <w:rPr>
          <w:b w:val="1"/>
          <w:color w:val="434343"/>
        </w:rPr>
      </w:pPr>
      <w:r w:rsidDel="00000000" w:rsidR="00000000" w:rsidRPr="00000000">
        <w:rPr>
          <w:b w:val="1"/>
          <w:color w:val="434343"/>
          <w:rtl w:val="0"/>
        </w:rPr>
        <w:t xml:space="preserve">Student Number:</w:t>
        <w:tab/>
        <w:tab/>
      </w:r>
      <w:r w:rsidDel="00000000" w:rsidR="00000000" w:rsidRPr="00000000">
        <w:rPr>
          <w:color w:val="434343"/>
          <w:rtl w:val="0"/>
        </w:rPr>
        <w:t xml:space="preserve">GYGVF2448</w:t>
      </w:r>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ind w:left="720" w:firstLine="0"/>
        <w:rPr>
          <w:color w:val="434343"/>
        </w:rPr>
      </w:pPr>
      <w:r w:rsidDel="00000000" w:rsidR="00000000" w:rsidRPr="00000000">
        <w:rPr>
          <w:b w:val="1"/>
          <w:color w:val="434343"/>
          <w:rtl w:val="0"/>
        </w:rPr>
        <w:t xml:space="preserve">Project Title:</w:t>
        <w:tab/>
        <w:tab/>
        <w:tab/>
      </w:r>
      <w:r w:rsidDel="00000000" w:rsidR="00000000" w:rsidRPr="00000000">
        <w:rPr>
          <w:color w:val="434343"/>
          <w:rtl w:val="0"/>
        </w:rPr>
        <w:t xml:space="preserve">Hout E-Commerce</w:t>
      </w: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line="240" w:lineRule="auto"/>
        <w:ind w:left="720" w:firstLine="0"/>
        <w:rPr>
          <w:color w:val="434343"/>
        </w:rPr>
      </w:pPr>
      <w:r w:rsidDel="00000000" w:rsidR="00000000" w:rsidRPr="00000000">
        <w:rPr>
          <w:b w:val="1"/>
          <w:color w:val="434343"/>
          <w:rtl w:val="0"/>
        </w:rPr>
        <w:t xml:space="preserve">Submission Date:</w:t>
        <w:tab/>
        <w:tab/>
      </w:r>
      <w:r w:rsidDel="00000000" w:rsidR="00000000" w:rsidRPr="00000000">
        <w:rPr>
          <w:color w:val="434343"/>
          <w:rtl w:val="0"/>
        </w:rPr>
        <w:t xml:space="preserve">25 June 2021</w:t>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pageBreakBefore w:val="0"/>
        <w:rPr>
          <w:color w:val="434343"/>
        </w:rPr>
      </w:pPr>
      <w:bookmarkStart w:colFirst="0" w:colLast="0" w:name="_b38vukvft6cv" w:id="2"/>
      <w:bookmarkEnd w:id="2"/>
      <w:r w:rsidDel="00000000" w:rsidR="00000000" w:rsidRPr="00000000">
        <w:rPr>
          <w:color w:val="434343"/>
          <w:rtl w:val="0"/>
        </w:rPr>
        <w:t xml:space="preserve">Table of contents</w:t>
      </w:r>
    </w:p>
    <w:p w:rsidR="00000000" w:rsidDel="00000000" w:rsidP="00000000" w:rsidRDefault="00000000" w:rsidRPr="00000000" w14:paraId="0000000D">
      <w:pPr>
        <w:pageBreakBefore w:val="0"/>
        <w:spacing w:before="0" w:lineRule="auto"/>
        <w:ind w:left="-105" w:firstLine="0"/>
        <w:rPr/>
      </w:pPr>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pageBreakBefore w:val="0"/>
            <w:tabs>
              <w:tab w:val="right" w:pos="9360"/>
            </w:tabs>
            <w:spacing w:before="80" w:line="240" w:lineRule="auto"/>
            <w:ind w:left="0" w:firstLine="0"/>
            <w:rPr>
              <w:rFonts w:ascii="PT Serif" w:cs="PT Serif" w:eastAsia="PT Serif" w:hAnsi="PT Serif"/>
              <w:b w:val="0"/>
              <w:i w:val="0"/>
              <w:smallCaps w:val="0"/>
              <w:strike w:val="0"/>
              <w:color w:val="666666"/>
              <w:sz w:val="22"/>
              <w:szCs w:val="22"/>
              <w:u w:val="none"/>
              <w:shd w:fill="auto" w:val="clear"/>
              <w:vertAlign w:val="baseline"/>
            </w:rPr>
          </w:pPr>
          <w:r w:rsidDel="00000000" w:rsidR="00000000" w:rsidRPr="00000000">
            <w:fldChar w:fldCharType="begin"/>
            <w:instrText xml:space="preserve"> TOC \h \u \z </w:instrText>
            <w:fldChar w:fldCharType="separate"/>
          </w:r>
          <w:hyperlink w:anchor="_449hs8r5cj2h">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 xml:space="preserve">Documentation &amp; Coding</w:t>
            </w:r>
          </w:hyperlink>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_449hs8r5cj2h \h </w:instrText>
            <w:fldChar w:fldCharType="separate"/>
          </w:r>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360"/>
            </w:tabs>
            <w:spacing w:before="200" w:line="240" w:lineRule="auto"/>
            <w:ind w:left="0" w:firstLine="0"/>
            <w:rPr>
              <w:rFonts w:ascii="PT Serif" w:cs="PT Serif" w:eastAsia="PT Serif" w:hAnsi="PT Serif"/>
              <w:b w:val="0"/>
              <w:i w:val="0"/>
              <w:smallCaps w:val="0"/>
              <w:strike w:val="0"/>
              <w:color w:val="666666"/>
              <w:sz w:val="22"/>
              <w:szCs w:val="22"/>
              <w:u w:val="none"/>
              <w:shd w:fill="auto" w:val="clear"/>
              <w:vertAlign w:val="baseline"/>
            </w:rPr>
          </w:pPr>
          <w:hyperlink w:anchor="_b38vukvft6cv">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 xml:space="preserve">Table of contents</w:t>
            </w:r>
          </w:hyperlink>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_b38vukvft6cv \h </w:instrText>
            <w:fldChar w:fldCharType="separate"/>
          </w:r>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360"/>
            </w:tabs>
            <w:spacing w:before="200" w:line="240" w:lineRule="auto"/>
            <w:ind w:left="0" w:firstLine="0"/>
            <w:rPr>
              <w:rFonts w:ascii="PT Serif" w:cs="PT Serif" w:eastAsia="PT Serif" w:hAnsi="PT Serif"/>
              <w:b w:val="1"/>
              <w:i w:val="0"/>
              <w:smallCaps w:val="0"/>
              <w:strike w:val="0"/>
              <w:color w:val="666666"/>
              <w:sz w:val="22"/>
              <w:szCs w:val="22"/>
              <w:u w:val="none"/>
              <w:shd w:fill="auto" w:val="clear"/>
              <w:vertAlign w:val="baseline"/>
            </w:rPr>
          </w:pPr>
          <w:hyperlink w:anchor="_ib8at3batar">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2.1 Introduction</w:t>
            </w:r>
          </w:hyperlink>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_ib8at3batar \h </w:instrText>
            <w:fldChar w:fldCharType="separate"/>
          </w:r>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360"/>
            </w:tabs>
            <w:spacing w:before="200" w:line="240" w:lineRule="auto"/>
            <w:ind w:left="0" w:firstLine="0"/>
            <w:rPr>
              <w:rFonts w:ascii="PT Serif" w:cs="PT Serif" w:eastAsia="PT Serif" w:hAnsi="PT Serif"/>
              <w:b w:val="1"/>
              <w:i w:val="0"/>
              <w:smallCaps w:val="0"/>
              <w:strike w:val="0"/>
              <w:color w:val="666666"/>
              <w:sz w:val="22"/>
              <w:szCs w:val="22"/>
              <w:u w:val="none"/>
              <w:shd w:fill="auto" w:val="clear"/>
              <w:vertAlign w:val="baseline"/>
            </w:rPr>
          </w:pPr>
          <w:hyperlink w:anchor="_xo14pfjekvqq">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2.2 Prototyping</w:t>
            </w:r>
          </w:hyperlink>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_xo14pfjekvqq \h </w:instrText>
            <w:fldChar w:fldCharType="separate"/>
          </w:r>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9360"/>
            </w:tabs>
            <w:spacing w:before="200" w:line="240" w:lineRule="auto"/>
            <w:ind w:left="0" w:firstLine="0"/>
            <w:rPr>
              <w:rFonts w:ascii="PT Serif" w:cs="PT Serif" w:eastAsia="PT Serif" w:hAnsi="PT Serif"/>
              <w:b w:val="0"/>
              <w:i w:val="0"/>
              <w:smallCaps w:val="0"/>
              <w:strike w:val="0"/>
              <w:color w:val="666666"/>
              <w:sz w:val="22"/>
              <w:szCs w:val="22"/>
              <w:u w:val="none"/>
              <w:shd w:fill="auto" w:val="clear"/>
              <w:vertAlign w:val="baseline"/>
            </w:rPr>
          </w:pPr>
          <w:hyperlink w:anchor="_dmeeu9d247h1">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 xml:space="preserve">2.3 Designing</w:t>
            </w:r>
          </w:hyperlink>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_dmeeu9d247h1 \h </w:instrText>
            <w:fldChar w:fldCharType="separate"/>
          </w:r>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360"/>
            </w:tabs>
            <w:spacing w:before="200" w:line="240" w:lineRule="auto"/>
            <w:ind w:left="0" w:firstLine="0"/>
            <w:rPr>
              <w:rFonts w:ascii="PT Serif" w:cs="PT Serif" w:eastAsia="PT Serif" w:hAnsi="PT Serif"/>
              <w:b w:val="0"/>
              <w:i w:val="0"/>
              <w:smallCaps w:val="0"/>
              <w:strike w:val="0"/>
              <w:color w:val="666666"/>
              <w:sz w:val="22"/>
              <w:szCs w:val="22"/>
              <w:u w:val="none"/>
              <w:shd w:fill="auto" w:val="clear"/>
              <w:vertAlign w:val="baseline"/>
            </w:rPr>
          </w:pPr>
          <w:hyperlink w:anchor="_nyx8p7txg50m">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 xml:space="preserve">2.4 Coding</w:t>
            </w:r>
          </w:hyperlink>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_nyx8p7txg50m \h </w:instrText>
            <w:fldChar w:fldCharType="separate"/>
          </w:r>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360"/>
            </w:tabs>
            <w:spacing w:before="200" w:line="240" w:lineRule="auto"/>
            <w:ind w:left="0" w:firstLine="0"/>
            <w:rPr>
              <w:rFonts w:ascii="PT Serif" w:cs="PT Serif" w:eastAsia="PT Serif" w:hAnsi="PT Serif"/>
              <w:b w:val="0"/>
              <w:i w:val="0"/>
              <w:smallCaps w:val="0"/>
              <w:strike w:val="0"/>
              <w:color w:val="666666"/>
              <w:sz w:val="22"/>
              <w:szCs w:val="22"/>
              <w:u w:val="none"/>
              <w:shd w:fill="auto" w:val="clear"/>
              <w:vertAlign w:val="baseline"/>
            </w:rPr>
          </w:pPr>
          <w:hyperlink w:anchor="_qs2w4dypcng">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 xml:space="preserve">2.5 Conclusion</w:t>
            </w:r>
          </w:hyperlink>
          <w:r w:rsidDel="00000000" w:rsidR="00000000" w:rsidRPr="00000000">
            <w:rPr>
              <w:rFonts w:ascii="PT Serif" w:cs="PT Serif" w:eastAsia="PT Serif" w:hAnsi="PT Serif"/>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_qs2w4dypcng \h </w:instrText>
            <w:fldChar w:fldCharType="separate"/>
          </w:r>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360"/>
            </w:tabs>
            <w:spacing w:after="80" w:before="200" w:line="240" w:lineRule="auto"/>
            <w:ind w:left="0" w:firstLine="0"/>
            <w:rPr>
              <w:rFonts w:ascii="PT Serif" w:cs="PT Serif" w:eastAsia="PT Serif" w:hAnsi="PT Serif"/>
              <w:b w:val="1"/>
              <w:i w:val="0"/>
              <w:smallCaps w:val="0"/>
              <w:strike w:val="0"/>
              <w:color w:val="666666"/>
              <w:sz w:val="22"/>
              <w:szCs w:val="22"/>
              <w:u w:val="none"/>
              <w:shd w:fill="auto" w:val="clear"/>
              <w:vertAlign w:val="baseline"/>
            </w:rPr>
          </w:pPr>
          <w:hyperlink w:anchor="_70fdv3ueox01">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2.6 Sign-off</w:t>
            </w:r>
          </w:hyperlink>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_70fdv3ueox01 \h </w:instrText>
            <w:fldChar w:fldCharType="separate"/>
          </w:r>
          <w:r w:rsidDel="00000000" w:rsidR="00000000" w:rsidRPr="00000000">
            <w:rPr>
              <w:rFonts w:ascii="PT Serif" w:cs="PT Serif" w:eastAsia="PT Serif" w:hAnsi="PT Serif"/>
              <w:b w:val="1"/>
              <w:i w:val="0"/>
              <w:smallCaps w:val="0"/>
              <w:strike w:val="0"/>
              <w:color w:val="666666"/>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pageBreakBefore w:val="0"/>
        <w:rPr/>
      </w:pPr>
      <w:bookmarkStart w:colFirst="0" w:colLast="0" w:name="_ib8at3batar" w:id="3"/>
      <w:bookmarkEnd w:id="3"/>
      <w:r w:rsidDel="00000000" w:rsidR="00000000" w:rsidRPr="00000000">
        <w:rPr>
          <w:rtl w:val="0"/>
        </w:rPr>
        <w:t xml:space="preserve">2.1 Introduction</w:t>
      </w:r>
    </w:p>
    <w:p w:rsidR="00000000" w:rsidDel="00000000" w:rsidP="00000000" w:rsidRDefault="00000000" w:rsidRPr="00000000" w14:paraId="00000018">
      <w:pPr>
        <w:pageBreakBefore w:val="0"/>
        <w:ind w:left="-105" w:firstLine="0"/>
        <w:rPr>
          <w:color w:val="1c458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t xml:space="preserve">The client runs a small furniture business, called Hout, in which he locally manufactures his furniture, in the past, he would sell his products at local markets which would result in the client receiving a small profit margin. However, he would like to expand his business by first selling domestically and then globally, ensuring that the client maximizes their profits.</w:t>
      </w:r>
    </w:p>
    <w:p w:rsidR="00000000" w:rsidDel="00000000" w:rsidP="00000000" w:rsidRDefault="00000000" w:rsidRPr="00000000" w14:paraId="0000001A">
      <w:pPr>
        <w:pageBreakBefore w:val="0"/>
        <w:rPr>
          <w:color w:val="1c4587"/>
        </w:rPr>
      </w:pPr>
      <w:r w:rsidDel="00000000" w:rsidR="00000000" w:rsidRPr="00000000">
        <w:rPr>
          <w:rtl w:val="0"/>
        </w:rPr>
        <w:t xml:space="preserve">He plans to hire more staff to help him, but first, he would need to advertise to a new extension of customers, which currently seems impossible. Nevertheless, the client has decided to expand his business with an e-commerce site.</w:t>
      </w:r>
      <w:r w:rsidDel="00000000" w:rsidR="00000000" w:rsidRPr="00000000">
        <w:rPr>
          <w:rtl w:val="0"/>
        </w:rPr>
      </w:r>
    </w:p>
    <w:p w:rsidR="00000000" w:rsidDel="00000000" w:rsidP="00000000" w:rsidRDefault="00000000" w:rsidRPr="00000000" w14:paraId="0000001B">
      <w:pPr>
        <w:pStyle w:val="Heading1"/>
        <w:pageBreakBefore w:val="0"/>
        <w:ind w:left="0" w:firstLine="0"/>
        <w:rPr>
          <w:color w:val="434343"/>
        </w:rPr>
      </w:pPr>
      <w:bookmarkStart w:colFirst="0" w:colLast="0" w:name="_xo14pfjekvqq" w:id="4"/>
      <w:bookmarkEnd w:id="4"/>
      <w:r w:rsidDel="00000000" w:rsidR="00000000" w:rsidRPr="00000000">
        <w:rPr>
          <w:rtl w:val="0"/>
        </w:rPr>
        <w:t xml:space="preserve">2.2</w:t>
      </w:r>
      <w:r w:rsidDel="00000000" w:rsidR="00000000" w:rsidRPr="00000000">
        <w:rPr>
          <w:color w:val="434343"/>
          <w:rtl w:val="0"/>
        </w:rPr>
        <w:t xml:space="preserve"> </w:t>
      </w:r>
      <w:r w:rsidDel="00000000" w:rsidR="00000000" w:rsidRPr="00000000">
        <w:rPr>
          <w:rtl w:val="0"/>
        </w:rPr>
        <w:t xml:space="preserve">Prototyping</w:t>
      </w:r>
      <w:r w:rsidDel="00000000" w:rsidR="00000000" w:rsidRPr="00000000">
        <w:rPr>
          <w:rtl w:val="0"/>
        </w:rPr>
      </w:r>
    </w:p>
    <w:p w:rsidR="00000000" w:rsidDel="00000000" w:rsidP="00000000" w:rsidRDefault="00000000" w:rsidRPr="00000000" w14:paraId="0000001C">
      <w:pPr>
        <w:pageBreakBefore w:val="0"/>
        <w:spacing w:before="0" w:lineRule="auto"/>
        <w:ind w:left="-105" w:firstLine="0"/>
        <w:rPr>
          <w:color w:val="1c458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t xml:space="preserve">Provide the screenshots of the two responsive prototypes asked in the project specification document. Each prototype must illustrate how all the pages of the website will be displayed on smartphones, tablets, and desktops.</w:t>
      </w:r>
    </w:p>
    <w:p w:rsidR="00000000" w:rsidDel="00000000" w:rsidP="00000000" w:rsidRDefault="00000000" w:rsidRPr="00000000" w14:paraId="0000001E">
      <w:pPr>
        <w:pageBreakBefore w:val="0"/>
        <w:numPr>
          <w:ilvl w:val="0"/>
          <w:numId w:val="3"/>
        </w:numPr>
        <w:spacing w:after="0" w:afterAutospacing="0"/>
        <w:ind w:left="720" w:hanging="360"/>
        <w:rPr>
          <w:b w:val="1"/>
        </w:rPr>
      </w:pPr>
      <w:r w:rsidDel="00000000" w:rsidR="00000000" w:rsidRPr="00000000">
        <w:rPr>
          <w:b w:val="1"/>
          <w:rtl w:val="0"/>
        </w:rPr>
        <w:t xml:space="preserve">Prototype 1</w:t>
        <w:br w:type="textWrapping"/>
      </w:r>
      <w:r w:rsidDel="00000000" w:rsidR="00000000" w:rsidRPr="00000000">
        <w:rPr>
          <w:rtl w:val="0"/>
        </w:rPr>
        <w:t xml:space="preserve">Home</w:t>
        <w:br w:type="textWrapping"/>
      </w:r>
      <w:r w:rsidDel="00000000" w:rsidR="00000000" w:rsidRPr="00000000">
        <w:rPr/>
        <w:drawing>
          <wp:inline distB="114300" distT="114300" distL="114300" distR="114300">
            <wp:extent cx="5943600" cy="2933700"/>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933700"/>
                    </a:xfrm>
                    <a:prstGeom prst="rect"/>
                    <a:ln/>
                  </pic:spPr>
                </pic:pic>
              </a:graphicData>
            </a:graphic>
          </wp:inline>
        </w:drawing>
      </w:r>
      <w:r w:rsidDel="00000000" w:rsidR="00000000" w:rsidRPr="00000000">
        <w:rPr/>
        <w:drawing>
          <wp:inline distB="114300" distT="114300" distL="114300" distR="114300">
            <wp:extent cx="4543425" cy="89535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543425" cy="8953500"/>
                    </a:xfrm>
                    <a:prstGeom prst="rect"/>
                    <a:ln/>
                  </pic:spPr>
                </pic:pic>
              </a:graphicData>
            </a:graphic>
          </wp:inline>
        </w:drawing>
      </w:r>
      <w:r w:rsidDel="00000000" w:rsidR="00000000" w:rsidRPr="00000000">
        <w:rPr>
          <w:rtl w:val="0"/>
        </w:rPr>
        <w:br w:type="textWrapping"/>
        <w:t xml:space="preserve">Contact</w:t>
        <w:br w:type="textWrapping"/>
      </w:r>
      <w:r w:rsidDel="00000000" w:rsidR="00000000" w:rsidRPr="00000000">
        <w:rPr/>
        <w:drawing>
          <wp:inline distB="114300" distT="114300" distL="114300" distR="114300">
            <wp:extent cx="5943600" cy="2921000"/>
            <wp:effectExtent b="0" l="0" r="0" t="0"/>
            <wp:docPr id="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drawing>
          <wp:inline distB="114300" distT="114300" distL="114300" distR="114300">
            <wp:extent cx="4467225" cy="8991600"/>
            <wp:effectExtent b="0" l="0" r="0" t="0"/>
            <wp:docPr id="2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467225" cy="8991600"/>
                    </a:xfrm>
                    <a:prstGeom prst="rect"/>
                    <a:ln/>
                  </pic:spPr>
                </pic:pic>
              </a:graphicData>
            </a:graphic>
          </wp:inline>
        </w:drawing>
      </w:r>
      <w:r w:rsidDel="00000000" w:rsidR="00000000" w:rsidRPr="00000000">
        <w:rPr>
          <w:rtl w:val="0"/>
        </w:rPr>
        <w:br w:type="textWrapping"/>
        <w:t xml:space="preserve">Product</w:t>
        <w:br w:type="textWrapping"/>
      </w:r>
      <w:r w:rsidDel="00000000" w:rsidR="00000000" w:rsidRPr="00000000">
        <w:rPr/>
        <w:drawing>
          <wp:inline distB="114300" distT="114300" distL="114300" distR="114300">
            <wp:extent cx="4533900" cy="8943975"/>
            <wp:effectExtent b="0" l="0" r="0" t="0"/>
            <wp:docPr id="1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533900" cy="8943975"/>
                    </a:xfrm>
                    <a:prstGeom prst="rect"/>
                    <a:ln/>
                  </pic:spPr>
                </pic:pic>
              </a:graphicData>
            </a:graphic>
          </wp:inline>
        </w:drawing>
      </w:r>
      <w:r w:rsidDel="00000000" w:rsidR="00000000" w:rsidRPr="00000000">
        <w:rPr/>
        <w:drawing>
          <wp:inline distB="114300" distT="114300" distL="114300" distR="114300">
            <wp:extent cx="5943600" cy="2933700"/>
            <wp:effectExtent b="0" l="0" r="0" t="0"/>
            <wp:docPr id="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numPr>
          <w:ilvl w:val="0"/>
          <w:numId w:val="3"/>
        </w:numPr>
        <w:ind w:left="720" w:hanging="360"/>
        <w:rPr>
          <w:b w:val="1"/>
        </w:rPr>
      </w:pPr>
      <w:r w:rsidDel="00000000" w:rsidR="00000000" w:rsidRPr="00000000">
        <w:rPr>
          <w:b w:val="1"/>
          <w:rtl w:val="0"/>
        </w:rPr>
        <w:t xml:space="preserve">Prototype 2 (Client selected Prototype 2)</w:t>
        <w:br w:type="textWrapping"/>
      </w:r>
      <w:r w:rsidDel="00000000" w:rsidR="00000000" w:rsidRPr="00000000">
        <w:rPr>
          <w:rtl w:val="0"/>
        </w:rPr>
        <w:t xml:space="preserve">Home</w:t>
        <w:br w:type="textWrapping"/>
      </w:r>
      <w:r w:rsidDel="00000000" w:rsidR="00000000" w:rsidRPr="00000000">
        <w:rPr/>
        <w:drawing>
          <wp:inline distB="114300" distT="114300" distL="114300" distR="114300">
            <wp:extent cx="5943600" cy="3340100"/>
            <wp:effectExtent b="0" l="0" r="0" t="0"/>
            <wp:docPr id="23"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2"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ind w:left="720" w:firstLine="0"/>
        <w:rPr/>
      </w:pPr>
      <w:r w:rsidDel="00000000" w:rsidR="00000000" w:rsidRPr="00000000">
        <w:rPr>
          <w:rtl w:val="0"/>
        </w:rPr>
        <w:t xml:space="preserve">Product</w:t>
      </w:r>
    </w:p>
    <w:p w:rsidR="00000000" w:rsidDel="00000000" w:rsidP="00000000" w:rsidRDefault="00000000" w:rsidRPr="00000000" w14:paraId="00000021">
      <w:pPr>
        <w:pageBreakBefore w:val="0"/>
        <w:ind w:left="720" w:firstLine="0"/>
        <w:rPr/>
      </w:pPr>
      <w:r w:rsidDel="00000000" w:rsidR="00000000" w:rsidRPr="00000000">
        <w:rPr/>
        <w:drawing>
          <wp:inline distB="114300" distT="114300" distL="114300" distR="114300">
            <wp:extent cx="5943600" cy="3340100"/>
            <wp:effectExtent b="0" l="0" r="0" t="0"/>
            <wp:docPr id="31"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ind w:left="720" w:firstLine="0"/>
        <w:rPr/>
      </w:pPr>
      <w:r w:rsidDel="00000000" w:rsidR="00000000" w:rsidRPr="00000000">
        <w:rPr>
          <w:rtl w:val="0"/>
        </w:rPr>
        <w:t xml:space="preserve">Categories</w:t>
      </w:r>
    </w:p>
    <w:p w:rsidR="00000000" w:rsidDel="00000000" w:rsidP="00000000" w:rsidRDefault="00000000" w:rsidRPr="00000000" w14:paraId="00000023">
      <w:pPr>
        <w:pageBreakBefore w:val="0"/>
        <w:ind w:left="720" w:firstLine="0"/>
        <w:rPr/>
      </w:pPr>
      <w:r w:rsidDel="00000000" w:rsidR="00000000" w:rsidRPr="00000000">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ind w:left="720" w:firstLine="0"/>
        <w:rPr/>
      </w:pPr>
      <w:r w:rsidDel="00000000" w:rsidR="00000000" w:rsidRPr="00000000">
        <w:rPr>
          <w:rtl w:val="0"/>
        </w:rPr>
        <w:t xml:space="preserve">Checkout</w:t>
      </w:r>
    </w:p>
    <w:p w:rsidR="00000000" w:rsidDel="00000000" w:rsidP="00000000" w:rsidRDefault="00000000" w:rsidRPr="00000000" w14:paraId="00000025">
      <w:pPr>
        <w:pageBreakBefore w:val="0"/>
        <w:ind w:left="720" w:firstLine="0"/>
        <w:rPr/>
      </w:pPr>
      <w:r w:rsidDel="00000000" w:rsidR="00000000" w:rsidRPr="00000000">
        <w:rPr/>
        <w:drawing>
          <wp:inline distB="114300" distT="114300" distL="114300" distR="114300">
            <wp:extent cx="5943600" cy="3340100"/>
            <wp:effectExtent b="0" l="0" r="0" t="0"/>
            <wp:docPr id="25"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ind w:left="720" w:firstLine="0"/>
        <w:rPr/>
      </w:pPr>
      <w:r w:rsidDel="00000000" w:rsidR="00000000" w:rsidRPr="00000000">
        <w:rPr>
          <w:rtl w:val="0"/>
        </w:rPr>
        <w:t xml:space="preserve">Contact</w:t>
      </w:r>
    </w:p>
    <w:p w:rsidR="00000000" w:rsidDel="00000000" w:rsidP="00000000" w:rsidRDefault="00000000" w:rsidRPr="00000000" w14:paraId="00000027">
      <w:pPr>
        <w:pageBreakBefore w:val="0"/>
        <w:ind w:left="720" w:firstLine="0"/>
        <w:rPr/>
      </w:pPr>
      <w:r w:rsidDel="00000000" w:rsidR="00000000" w:rsidRPr="00000000">
        <w:rPr/>
        <w:drawing>
          <wp:inline distB="114300" distT="114300" distL="114300" distR="114300">
            <wp:extent cx="5943600" cy="3340100"/>
            <wp:effectExtent b="0" l="0" r="0" t="0"/>
            <wp:docPr id="30"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ind w:left="720" w:firstLine="0"/>
        <w:rPr/>
      </w:pPr>
      <w:r w:rsidDel="00000000" w:rsidR="00000000" w:rsidRPr="00000000">
        <w:rPr/>
        <w:drawing>
          <wp:inline distB="114300" distT="114300" distL="114300" distR="114300">
            <wp:extent cx="5943600" cy="3340100"/>
            <wp:effectExtent b="0" l="0" r="0" t="0"/>
            <wp:docPr id="24"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ageBreakBefore w:val="0"/>
        <w:ind w:left="720" w:firstLine="0"/>
        <w:rPr/>
      </w:pPr>
      <w:r w:rsidDel="00000000" w:rsidR="00000000" w:rsidRPr="00000000">
        <w:rPr>
          <w:rtl w:val="0"/>
        </w:rPr>
        <w:t xml:space="preserve">Login</w:t>
      </w:r>
    </w:p>
    <w:p w:rsidR="00000000" w:rsidDel="00000000" w:rsidP="00000000" w:rsidRDefault="00000000" w:rsidRPr="00000000" w14:paraId="0000002A">
      <w:pPr>
        <w:pageBreakBefore w:val="0"/>
        <w:ind w:left="720" w:firstLine="0"/>
        <w:rPr/>
      </w:pPr>
      <w:r w:rsidDel="00000000" w:rsidR="00000000" w:rsidRPr="00000000">
        <w:rPr/>
        <w:drawing>
          <wp:inline distB="114300" distT="114300" distL="114300" distR="114300">
            <wp:extent cx="5943600" cy="3340100"/>
            <wp:effectExtent b="0" l="0" r="0" t="0"/>
            <wp:docPr id="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ind w:left="720" w:firstLine="0"/>
        <w:rPr/>
      </w:pPr>
      <w:r w:rsidDel="00000000" w:rsidR="00000000" w:rsidRPr="00000000">
        <w:rPr/>
        <w:drawing>
          <wp:inline distB="114300" distT="114300" distL="114300" distR="114300">
            <wp:extent cx="5943600" cy="3340100"/>
            <wp:effectExtent b="0" l="0" r="0" t="0"/>
            <wp:docPr id="7"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ind w:left="720" w:firstLine="0"/>
        <w:rPr/>
      </w:pPr>
      <w:r w:rsidDel="00000000" w:rsidR="00000000" w:rsidRPr="00000000">
        <w:rPr>
          <w:rtl w:val="0"/>
        </w:rPr>
        <w:t xml:space="preserve">Admin</w:t>
      </w:r>
    </w:p>
    <w:p w:rsidR="00000000" w:rsidDel="00000000" w:rsidP="00000000" w:rsidRDefault="00000000" w:rsidRPr="00000000" w14:paraId="0000002D">
      <w:pPr>
        <w:pageBreakBefore w:val="0"/>
        <w:ind w:left="720" w:firstLine="0"/>
        <w:rPr/>
      </w:pPr>
      <w:r w:rsidDel="00000000" w:rsidR="00000000" w:rsidRPr="00000000">
        <w:rPr/>
        <w:drawing>
          <wp:inline distB="114300" distT="114300" distL="114300" distR="114300">
            <wp:extent cx="5943600" cy="3340100"/>
            <wp:effectExtent b="0" l="0" r="0" t="0"/>
            <wp:docPr id="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1"/>
        <w:pageBreakBefore w:val="0"/>
        <w:rPr/>
      </w:pPr>
      <w:bookmarkStart w:colFirst="0" w:colLast="0" w:name="_dmeeu9d247h1" w:id="5"/>
      <w:bookmarkEnd w:id="5"/>
      <w:r w:rsidDel="00000000" w:rsidR="00000000" w:rsidRPr="00000000">
        <w:rPr>
          <w:rtl w:val="0"/>
        </w:rPr>
        <w:t xml:space="preserve">2.3</w:t>
      </w:r>
      <w:r w:rsidDel="00000000" w:rsidR="00000000" w:rsidRPr="00000000">
        <w:rPr>
          <w:rtl w:val="0"/>
        </w:rPr>
        <w:t xml:space="preserve"> Designing</w:t>
      </w:r>
    </w:p>
    <w:p w:rsidR="00000000" w:rsidDel="00000000" w:rsidP="00000000" w:rsidRDefault="00000000" w:rsidRPr="00000000" w14:paraId="0000002F">
      <w:pPr>
        <w:pageBreakBefore w:val="0"/>
        <w:spacing w:before="0" w:lineRule="auto"/>
        <w:ind w:left="-105" w:firstLine="0"/>
        <w:rPr>
          <w:color w:val="1c458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0">
      <w:pPr>
        <w:pageBreakBefore w:val="0"/>
        <w:numPr>
          <w:ilvl w:val="0"/>
          <w:numId w:val="1"/>
        </w:numPr>
        <w:ind w:left="720" w:hanging="360"/>
        <w:rPr>
          <w:b w:val="1"/>
        </w:rPr>
      </w:pPr>
      <w:r w:rsidDel="00000000" w:rsidR="00000000" w:rsidRPr="00000000">
        <w:rPr>
          <w:b w:val="1"/>
          <w:rtl w:val="0"/>
        </w:rPr>
        <w:t xml:space="preserve">Class Responsibility Collaboration (CRC) Cards</w:t>
        <w:br w:type="textWrapping"/>
      </w:r>
    </w:p>
    <w:tbl>
      <w:tblPr>
        <w:tblStyle w:val="Table1"/>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 an ID</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order amount</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order transaction</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order status</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order currency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w:t>
            </w:r>
          </w:p>
        </w:tc>
      </w:tr>
    </w:tbl>
    <w:p w:rsidR="00000000" w:rsidDel="00000000" w:rsidP="00000000" w:rsidRDefault="00000000" w:rsidRPr="00000000" w14:paraId="00000039">
      <w:pPr>
        <w:pageBreakBefore w:val="0"/>
        <w:ind w:left="720" w:firstLine="0"/>
        <w:rPr>
          <w:b w:val="1"/>
        </w:rPr>
      </w:pPr>
      <w:r w:rsidDel="00000000" w:rsidR="00000000" w:rsidRPr="00000000">
        <w:rPr>
          <w:rtl w:val="0"/>
        </w:rPr>
      </w:r>
    </w:p>
    <w:tbl>
      <w:tblPr>
        <w:tblStyle w:val="Table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Report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 an ID</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product id</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order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w:t>
            </w:r>
          </w:p>
        </w:tc>
      </w:tr>
    </w:tbl>
    <w:p w:rsidR="00000000" w:rsidDel="00000000" w:rsidP="00000000" w:rsidRDefault="00000000" w:rsidRPr="00000000" w14:paraId="00000040">
      <w:pPr>
        <w:pageBreakBefore w:val="0"/>
        <w:ind w:left="720" w:firstLine="0"/>
        <w:rPr>
          <w:b w:val="1"/>
        </w:rPr>
      </w:pPr>
      <w:r w:rsidDel="00000000" w:rsidR="00000000" w:rsidRPr="00000000">
        <w:rPr>
          <w:rtl w:val="0"/>
        </w:rPr>
      </w:r>
    </w:p>
    <w:tbl>
      <w:tblPr>
        <w:tblStyle w:val="Table3"/>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 an ID</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product title</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 product category id</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product price</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product quantity</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product description</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product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Category</w:t>
            </w:r>
          </w:p>
        </w:tc>
      </w:tr>
    </w:tbl>
    <w:p w:rsidR="00000000" w:rsidDel="00000000" w:rsidP="00000000" w:rsidRDefault="00000000" w:rsidRPr="00000000" w14:paraId="0000004B">
      <w:pPr>
        <w:pageBreakBefore w:val="0"/>
        <w:ind w:left="720" w:firstLine="0"/>
        <w:rPr>
          <w:b w:val="1"/>
        </w:rPr>
      </w:pPr>
      <w:r w:rsidDel="00000000" w:rsidR="00000000" w:rsidRPr="00000000">
        <w:rPr>
          <w:rtl w:val="0"/>
        </w:rPr>
      </w:r>
    </w:p>
    <w:tbl>
      <w:tblPr>
        <w:tblStyle w:val="Table4"/>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Category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 an ID</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 category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051">
      <w:pPr>
        <w:pageBreakBefore w:val="0"/>
        <w:ind w:left="720" w:firstLine="0"/>
        <w:rPr>
          <w:b w:val="1"/>
        </w:rPr>
      </w:pPr>
      <w:r w:rsidDel="00000000" w:rsidR="00000000" w:rsidRPr="00000000">
        <w:rPr>
          <w:rtl w:val="0"/>
        </w:rPr>
      </w:r>
    </w:p>
    <w:tbl>
      <w:tblPr>
        <w:tblStyle w:val="Table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 an ID</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username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email</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059">
      <w:pPr>
        <w:pageBreakBefore w:val="0"/>
        <w:ind w:left="720" w:firstLine="0"/>
        <w:rPr>
          <w:b w:val="1"/>
        </w:rPr>
      </w:pPr>
      <w:r w:rsidDel="00000000" w:rsidR="00000000" w:rsidRPr="00000000">
        <w:rPr>
          <w:rtl w:val="0"/>
        </w:rPr>
      </w:r>
    </w:p>
    <w:tbl>
      <w:tblPr>
        <w:tblStyle w:val="Table6"/>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Slides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Has an ID</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title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Knows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0060">
      <w:pPr>
        <w:pageBreakBefore w:val="0"/>
        <w:ind w:left="720" w:firstLine="0"/>
        <w:rPr>
          <w:b w:val="1"/>
        </w:rPr>
      </w:pPr>
      <w:r w:rsidDel="00000000" w:rsidR="00000000" w:rsidRPr="00000000">
        <w:rPr>
          <w:rtl w:val="0"/>
        </w:rPr>
      </w:r>
    </w:p>
    <w:p w:rsidR="00000000" w:rsidDel="00000000" w:rsidP="00000000" w:rsidRDefault="00000000" w:rsidRPr="00000000" w14:paraId="00000061">
      <w:pPr>
        <w:pageBreakBefore w:val="0"/>
        <w:numPr>
          <w:ilvl w:val="0"/>
          <w:numId w:val="1"/>
        </w:numPr>
        <w:ind w:left="720" w:hanging="360"/>
        <w:rPr>
          <w:b w:val="1"/>
          <w:u w:val="none"/>
        </w:rPr>
      </w:pPr>
      <w:r w:rsidDel="00000000" w:rsidR="00000000" w:rsidRPr="00000000">
        <w:rPr>
          <w:b w:val="1"/>
          <w:rtl w:val="0"/>
        </w:rPr>
        <w:t xml:space="preserve">Enhanced Entity Relationship Diagram (EERD)</w:t>
        <w:br w:type="textWrapping"/>
      </w:r>
      <w:r w:rsidDel="00000000" w:rsidR="00000000" w:rsidRPr="00000000">
        <w:rPr>
          <w:b w:val="1"/>
        </w:rPr>
        <w:drawing>
          <wp:inline distB="114300" distT="114300" distL="114300" distR="114300">
            <wp:extent cx="5943600" cy="2743200"/>
            <wp:effectExtent b="0" l="0" r="0" t="0"/>
            <wp:docPr id="1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numPr>
          <w:ilvl w:val="0"/>
          <w:numId w:val="1"/>
        </w:numPr>
        <w:ind w:left="720" w:hanging="360"/>
        <w:rPr>
          <w:b w:val="1"/>
          <w:u w:val="none"/>
        </w:rPr>
      </w:pPr>
      <w:r w:rsidDel="00000000" w:rsidR="00000000" w:rsidRPr="00000000">
        <w:rPr>
          <w:b w:val="1"/>
          <w:rtl w:val="0"/>
        </w:rPr>
        <w:t xml:space="preserve">Context Diagram</w:t>
        <w:br w:type="textWrapping"/>
      </w:r>
      <w:r w:rsidDel="00000000" w:rsidR="00000000" w:rsidRPr="00000000">
        <w:rPr>
          <w:b w:val="1"/>
        </w:rPr>
        <w:drawing>
          <wp:inline distB="114300" distT="114300" distL="114300" distR="114300">
            <wp:extent cx="5534025" cy="4105275"/>
            <wp:effectExtent b="0" l="0" r="0" t="0"/>
            <wp:docPr id="2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5340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numPr>
          <w:ilvl w:val="0"/>
          <w:numId w:val="1"/>
        </w:numPr>
        <w:ind w:left="720" w:hanging="360"/>
        <w:rPr>
          <w:b w:val="1"/>
          <w:u w:val="none"/>
        </w:rPr>
      </w:pPr>
      <w:r w:rsidDel="00000000" w:rsidR="00000000" w:rsidRPr="00000000">
        <w:rPr>
          <w:b w:val="1"/>
          <w:rtl w:val="0"/>
        </w:rPr>
        <w:t xml:space="preserve">Data Flow Diagram (DFD)</w:t>
        <w:br w:type="textWrapping"/>
      </w:r>
      <w:r w:rsidDel="00000000" w:rsidR="00000000" w:rsidRPr="00000000">
        <w:rPr>
          <w:b w:val="1"/>
        </w:rPr>
        <w:drawing>
          <wp:inline distB="114300" distT="114300" distL="114300" distR="114300">
            <wp:extent cx="5943600" cy="4813300"/>
            <wp:effectExtent b="0" l="0" r="0" t="0"/>
            <wp:docPr id="29"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numPr>
          <w:ilvl w:val="0"/>
          <w:numId w:val="1"/>
        </w:numPr>
        <w:ind w:left="720" w:hanging="360"/>
        <w:rPr>
          <w:b w:val="1"/>
          <w:u w:val="none"/>
        </w:rPr>
      </w:pPr>
      <w:r w:rsidDel="00000000" w:rsidR="00000000" w:rsidRPr="00000000">
        <w:rPr>
          <w:b w:val="1"/>
          <w:rtl w:val="0"/>
        </w:rPr>
        <w:t xml:space="preserve">Use Case Diagram</w:t>
        <w:br w:type="textWrapping"/>
      </w:r>
      <w:r w:rsidDel="00000000" w:rsidR="00000000" w:rsidRPr="00000000">
        <w:rPr>
          <w:b w:val="1"/>
        </w:rPr>
        <w:drawing>
          <wp:inline distB="114300" distT="114300" distL="114300" distR="114300">
            <wp:extent cx="4095750" cy="5153025"/>
            <wp:effectExtent b="0" l="0" r="0" t="0"/>
            <wp:docPr id="1"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4095750" cy="51530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numPr>
          <w:ilvl w:val="0"/>
          <w:numId w:val="1"/>
        </w:numPr>
        <w:ind w:left="720" w:hanging="360"/>
        <w:rPr>
          <w:b w:val="1"/>
          <w:u w:val="none"/>
        </w:rPr>
      </w:pPr>
      <w:r w:rsidDel="00000000" w:rsidR="00000000" w:rsidRPr="00000000">
        <w:rPr>
          <w:b w:val="1"/>
          <w:rtl w:val="0"/>
        </w:rPr>
        <w:t xml:space="preserve">Database Design</w:t>
        <w:br w:type="textWrapping"/>
      </w:r>
      <w:r w:rsidDel="00000000" w:rsidR="00000000" w:rsidRPr="00000000">
        <w:rPr>
          <w:b w:val="1"/>
        </w:rPr>
        <w:drawing>
          <wp:inline distB="114300" distT="114300" distL="114300" distR="114300">
            <wp:extent cx="4010025" cy="4352925"/>
            <wp:effectExtent b="0" l="0" r="0" t="0"/>
            <wp:docPr id="3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01002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1"/>
        <w:pageBreakBefore w:val="0"/>
        <w:ind w:left="0" w:firstLine="0"/>
        <w:rPr>
          <w:color w:val="434343"/>
        </w:rPr>
      </w:pPr>
      <w:bookmarkStart w:colFirst="0" w:colLast="0" w:name="_nyx8p7txg50m" w:id="6"/>
      <w:bookmarkEnd w:id="6"/>
      <w:r w:rsidDel="00000000" w:rsidR="00000000" w:rsidRPr="00000000">
        <w:rPr>
          <w:rtl w:val="0"/>
        </w:rPr>
        <w:t xml:space="preserve">2.4</w:t>
      </w:r>
      <w:r w:rsidDel="00000000" w:rsidR="00000000" w:rsidRPr="00000000">
        <w:rPr>
          <w:rtl w:val="0"/>
        </w:rPr>
        <w:t xml:space="preserve"> Coding</w:t>
      </w:r>
      <w:r w:rsidDel="00000000" w:rsidR="00000000" w:rsidRPr="00000000">
        <w:rPr>
          <w:rtl w:val="0"/>
        </w:rPr>
      </w:r>
    </w:p>
    <w:p w:rsidR="00000000" w:rsidDel="00000000" w:rsidP="00000000" w:rsidRDefault="00000000" w:rsidRPr="00000000" w14:paraId="00000067">
      <w:pPr>
        <w:pageBreakBefore w:val="0"/>
        <w:spacing w:before="0" w:lineRule="auto"/>
        <w:ind w:left="-105" w:firstLine="0"/>
        <w:rPr>
          <w:color w:val="1c458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t xml:space="preserve">Provide the screenshots and code samples of the final website. You do not have to print every code on your website. Use the following as guideline and explain what each sample code provided is used for on the website:</w:t>
      </w:r>
    </w:p>
    <w:p w:rsidR="00000000" w:rsidDel="00000000" w:rsidP="00000000" w:rsidRDefault="00000000" w:rsidRPr="00000000" w14:paraId="00000069">
      <w:pPr>
        <w:pageBreakBefore w:val="0"/>
        <w:spacing w:before="200" w:lineRule="auto"/>
        <w:ind w:left="708.6614173228347" w:firstLine="0"/>
        <w:rPr/>
      </w:pPr>
      <w:r w:rsidDel="00000000" w:rsidR="00000000" w:rsidRPr="00000000">
        <w:rPr>
          <w:b w:val="1"/>
          <w:rtl w:val="0"/>
        </w:rPr>
        <w:t xml:space="preserve">a.</w:t>
        <w:tab/>
        <w:t xml:space="preserve">Sample PHP Code </w:t>
        <w:br w:type="textWrapping"/>
        <w:tab/>
      </w:r>
      <w:r w:rsidDel="00000000" w:rsidR="00000000" w:rsidRPr="00000000">
        <w:rPr>
          <w:rtl w:val="0"/>
        </w:rPr>
        <w:t xml:space="preserve">The following PHP code is to give more context, the code below is an extract from a file called config.php, this file is one of the most important. Since config.php is always running no matter the page, you’ve selected via including this page it ensures the following:</w:t>
      </w:r>
    </w:p>
    <w:p w:rsidR="00000000" w:rsidDel="00000000" w:rsidP="00000000" w:rsidRDefault="00000000" w:rsidRPr="00000000" w14:paraId="0000006A">
      <w:pPr>
        <w:pageBreakBefore w:val="0"/>
        <w:spacing w:before="200" w:lineRule="auto"/>
        <w:ind w:firstLine="720"/>
        <w:rPr/>
      </w:pPr>
      <w:r w:rsidDel="00000000" w:rsidR="00000000" w:rsidRPr="00000000">
        <w:rPr>
          <w:rtl w:val="0"/>
        </w:rPr>
        <w:t xml:space="preserve">Firstly, start a session that keeps track of things like user login and add to cart.</w:t>
      </w:r>
    </w:p>
    <w:p w:rsidR="00000000" w:rsidDel="00000000" w:rsidP="00000000" w:rsidRDefault="00000000" w:rsidRPr="00000000" w14:paraId="0000006B">
      <w:pPr>
        <w:pageBreakBefore w:val="0"/>
        <w:spacing w:before="200" w:lineRule="auto"/>
        <w:ind w:left="708.6614173228347" w:firstLine="0"/>
        <w:rPr/>
      </w:pPr>
      <w:r w:rsidDel="00000000" w:rsidR="00000000" w:rsidRPr="00000000">
        <w:rPr>
          <w:rtl w:val="0"/>
        </w:rPr>
        <w:t xml:space="preserve">Secondly is to create templates that would reduce the hassle of making a mistake when referencing specific files located within certain folders.</w:t>
      </w:r>
    </w:p>
    <w:p w:rsidR="00000000" w:rsidDel="00000000" w:rsidP="00000000" w:rsidRDefault="00000000" w:rsidRPr="00000000" w14:paraId="0000006C">
      <w:pPr>
        <w:pageBreakBefore w:val="0"/>
        <w:spacing w:before="200" w:lineRule="auto"/>
        <w:ind w:left="708.6614173228347" w:firstLine="0"/>
        <w:rPr/>
      </w:pPr>
      <w:r w:rsidDel="00000000" w:rsidR="00000000" w:rsidRPr="00000000">
        <w:rPr>
          <w:rtl w:val="0"/>
        </w:rPr>
        <w:t xml:space="preserve">Thirdly, to create variables to easily log into and connect to a database, and the setup the actual database connection.</w:t>
      </w:r>
    </w:p>
    <w:p w:rsidR="00000000" w:rsidDel="00000000" w:rsidP="00000000" w:rsidRDefault="00000000" w:rsidRPr="00000000" w14:paraId="0000006D">
      <w:pPr>
        <w:pageBreakBefore w:val="0"/>
        <w:spacing w:before="200" w:lineRule="auto"/>
        <w:ind w:left="708.6614173228347" w:firstLine="0"/>
        <w:rPr/>
      </w:pPr>
      <w:r w:rsidDel="00000000" w:rsidR="00000000" w:rsidRPr="00000000">
        <w:rPr>
          <w:rtl w:val="0"/>
        </w:rPr>
        <w:t xml:space="preserve">Lastly, the code requires 2 additional files namely cart.php and functions.php.</w:t>
      </w:r>
    </w:p>
    <w:tbl>
      <w:tblPr>
        <w:tblStyle w:val="Table7"/>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tcBorders>
              <w:top w:color="fffaed" w:space="0" w:sz="8" w:val="single"/>
              <w:left w:color="fffaed" w:space="0" w:sz="8" w:val="single"/>
              <w:bottom w:color="fffaed" w:space="0" w:sz="8" w:val="single"/>
              <w:right w:color="fffaed"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6E">
            <w:pPr>
              <w:pageBreakBefore w:val="0"/>
              <w:widowControl w:val="0"/>
              <w:shd w:fill="1e1e1e" w:val="clear"/>
              <w:spacing w:after="0" w:line="325.71428571428567" w:lineRule="auto"/>
              <w:ind w:right="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06F">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70">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ob_start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1">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session_start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2">
            <w:pPr>
              <w:pageBreakBefore w:val="0"/>
              <w:widowControl w:val="0"/>
              <w:shd w:fill="1e1e1e" w:val="clear"/>
              <w:spacing w:after="0" w:line="325.71428571428567" w:lineRule="auto"/>
              <w:ind w:righ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//session_destroy();</w:t>
            </w:r>
          </w:p>
          <w:p w:rsidR="00000000" w:rsidDel="00000000" w:rsidP="00000000" w:rsidRDefault="00000000" w:rsidRPr="00000000" w14:paraId="00000073">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74">
            <w:pPr>
              <w:pageBreakBefore w:val="0"/>
              <w:widowControl w:val="0"/>
              <w:shd w:fill="1e1e1e" w:val="clear"/>
              <w:spacing w:after="0" w:line="325.71428571428567" w:lineRule="auto"/>
              <w:ind w:righ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To Make it easier to reference</w:t>
            </w:r>
          </w:p>
          <w:p w:rsidR="00000000" w:rsidDel="00000000" w:rsidP="00000000" w:rsidRDefault="00000000" w:rsidRPr="00000000" w14:paraId="00000075">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"DS"</w:t>
            </w:r>
            <w:r w:rsidDel="00000000" w:rsidR="00000000" w:rsidRPr="00000000">
              <w:rPr>
                <w:rFonts w:ascii="Courier New" w:cs="Courier New" w:eastAsia="Courier New" w:hAnsi="Courier New"/>
                <w:color w:val="d4d4d4"/>
                <w:sz w:val="21"/>
                <w:szCs w:val="21"/>
                <w:rtl w:val="0"/>
              </w:rPr>
              <w:t xml:space="preserve">, DIRECTORY_SEPARATOR);</w:t>
            </w:r>
          </w:p>
          <w:p w:rsidR="00000000" w:rsidDel="00000000" w:rsidP="00000000" w:rsidRDefault="00000000" w:rsidRPr="00000000" w14:paraId="00000076">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"TEMPLATE_FRONT"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"TEMPLATE_FRONT"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__DIR__</w:t>
            </w:r>
            <w:r w:rsidDel="00000000" w:rsidR="00000000" w:rsidRPr="00000000">
              <w:rPr>
                <w:rFonts w:ascii="Courier New" w:cs="Courier New" w:eastAsia="Courier New" w:hAnsi="Courier New"/>
                <w:color w:val="d4d4d4"/>
                <w:sz w:val="21"/>
                <w:szCs w:val="21"/>
                <w:rtl w:val="0"/>
              </w:rPr>
              <w:t xml:space="preserve"> . DS . </w:t>
            </w:r>
            <w:r w:rsidDel="00000000" w:rsidR="00000000" w:rsidRPr="00000000">
              <w:rPr>
                <w:rFonts w:ascii="Courier New" w:cs="Courier New" w:eastAsia="Courier New" w:hAnsi="Courier New"/>
                <w:color w:val="ce9178"/>
                <w:sz w:val="21"/>
                <w:szCs w:val="21"/>
                <w:rtl w:val="0"/>
              </w:rPr>
              <w:t xml:space="preserve">"template/front"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7">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"TEMPLATE_BACK"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"TEMPLATE_BACK"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__DIR__</w:t>
            </w:r>
            <w:r w:rsidDel="00000000" w:rsidR="00000000" w:rsidRPr="00000000">
              <w:rPr>
                <w:rFonts w:ascii="Courier New" w:cs="Courier New" w:eastAsia="Courier New" w:hAnsi="Courier New"/>
                <w:color w:val="d4d4d4"/>
                <w:sz w:val="21"/>
                <w:szCs w:val="21"/>
                <w:rtl w:val="0"/>
              </w:rPr>
              <w:t xml:space="preserve"> . DS . </w:t>
            </w:r>
            <w:r w:rsidDel="00000000" w:rsidR="00000000" w:rsidRPr="00000000">
              <w:rPr>
                <w:rFonts w:ascii="Courier New" w:cs="Courier New" w:eastAsia="Courier New" w:hAnsi="Courier New"/>
                <w:color w:val="ce9178"/>
                <w:sz w:val="21"/>
                <w:szCs w:val="21"/>
                <w:rtl w:val="0"/>
              </w:rPr>
              <w:t xml:space="preserve">"template/back"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8">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"UPLOAD_DIRECTORY"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"UPLOAD_DIRECTORY"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__DIR__</w:t>
            </w:r>
            <w:r w:rsidDel="00000000" w:rsidR="00000000" w:rsidRPr="00000000">
              <w:rPr>
                <w:rFonts w:ascii="Courier New" w:cs="Courier New" w:eastAsia="Courier New" w:hAnsi="Courier New"/>
                <w:color w:val="d4d4d4"/>
                <w:sz w:val="21"/>
                <w:szCs w:val="21"/>
                <w:rtl w:val="0"/>
              </w:rPr>
              <w:t xml:space="preserve"> . DS . </w:t>
            </w:r>
            <w:r w:rsidDel="00000000" w:rsidR="00000000" w:rsidRPr="00000000">
              <w:rPr>
                <w:rFonts w:ascii="Courier New" w:cs="Courier New" w:eastAsia="Courier New" w:hAnsi="Courier New"/>
                <w:color w:val="ce9178"/>
                <w:sz w:val="21"/>
                <w:szCs w:val="21"/>
                <w:rtl w:val="0"/>
              </w:rPr>
              <w:t xml:space="preserve">"uploads"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9">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7A">
            <w:pPr>
              <w:pageBreakBefore w:val="0"/>
              <w:widowControl w:val="0"/>
              <w:shd w:fill="1e1e1e" w:val="clear"/>
              <w:spacing w:after="0" w:line="325.71428571428567" w:lineRule="auto"/>
              <w:ind w:righ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For DB connection</w:t>
            </w:r>
          </w:p>
          <w:p w:rsidR="00000000" w:rsidDel="00000000" w:rsidP="00000000" w:rsidRDefault="00000000" w:rsidRPr="00000000" w14:paraId="0000007B">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"DB_HOST"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"DB_HOST"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C">
            <w:pPr>
              <w:pageBreakBefore w:val="0"/>
              <w:widowControl w:val="0"/>
              <w:shd w:fill="1e1e1e" w:val="clear"/>
              <w:spacing w:after="0" w:line="325.71428571428567" w:lineRule="auto"/>
              <w:ind w:righ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"DB_USER"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"DB_USER"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db username</w:t>
            </w:r>
          </w:p>
          <w:p w:rsidR="00000000" w:rsidDel="00000000" w:rsidP="00000000" w:rsidRDefault="00000000" w:rsidRPr="00000000" w14:paraId="0000007D">
            <w:pPr>
              <w:pageBreakBefore w:val="0"/>
              <w:widowControl w:val="0"/>
              <w:shd w:fill="1e1e1e" w:val="clear"/>
              <w:spacing w:after="0" w:line="325.71428571428567" w:lineRule="auto"/>
              <w:ind w:righ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"DB_PASS"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"DB_PASS"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//db password</w:t>
            </w:r>
          </w:p>
          <w:p w:rsidR="00000000" w:rsidDel="00000000" w:rsidP="00000000" w:rsidRDefault="00000000" w:rsidRPr="00000000" w14:paraId="0000007E">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defined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define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"DB_NAME"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"ecom_db"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F">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0">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$connection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mysqli_connect</w:t>
            </w:r>
            <w:r w:rsidDel="00000000" w:rsidR="00000000" w:rsidRPr="00000000">
              <w:rPr>
                <w:rFonts w:ascii="Courier New" w:cs="Courier New" w:eastAsia="Courier New" w:hAnsi="Courier New"/>
                <w:color w:val="d4d4d4"/>
                <w:sz w:val="21"/>
                <w:szCs w:val="21"/>
                <w:rtl w:val="0"/>
              </w:rPr>
              <w:t xml:space="preserve">(DB_HOST, DB_USER, DB_PASS, DB_NAME);</w:t>
            </w:r>
          </w:p>
          <w:p w:rsidR="00000000" w:rsidDel="00000000" w:rsidP="00000000" w:rsidRDefault="00000000" w:rsidRPr="00000000" w14:paraId="00000081">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2">
            <w:pPr>
              <w:pageBreakBefore w:val="0"/>
              <w:widowControl w:val="0"/>
              <w:shd w:fill="1e1e1e" w:val="clear"/>
              <w:spacing w:after="0" w:line="325.71428571428567" w:lineRule="auto"/>
              <w:ind w:righ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//To include these pages to every page, creating a stable connection</w:t>
            </w:r>
          </w:p>
          <w:p w:rsidR="00000000" w:rsidDel="00000000" w:rsidP="00000000" w:rsidRDefault="00000000" w:rsidRPr="00000000" w14:paraId="00000083">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"functions.php"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4">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cdcaa"/>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5">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86">
            <w:pPr>
              <w:pageBreakBefore w:val="0"/>
              <w:widowControl w:val="0"/>
              <w:shd w:fill="1e1e1e" w:val="clear"/>
              <w:spacing w:after="0" w:line="325.71428571428567" w:lineRule="auto"/>
              <w:ind w:right="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88">
      <w:pPr>
        <w:pageBreakBefore w:val="0"/>
        <w:ind w:left="720" w:firstLine="0"/>
        <w:rPr/>
      </w:pPr>
      <w:r w:rsidDel="00000000" w:rsidR="00000000" w:rsidRPr="00000000">
        <w:rPr>
          <w:rtl w:val="0"/>
        </w:rPr>
      </w:r>
    </w:p>
    <w:p w:rsidR="00000000" w:rsidDel="00000000" w:rsidP="00000000" w:rsidRDefault="00000000" w:rsidRPr="00000000" w14:paraId="00000089">
      <w:pPr>
        <w:pageBreakBefore w:val="0"/>
        <w:ind w:left="720" w:firstLine="0"/>
        <w:rPr/>
      </w:pPr>
      <w:r w:rsidDel="00000000" w:rsidR="00000000" w:rsidRPr="00000000">
        <w:rPr>
          <w:b w:val="1"/>
          <w:rtl w:val="0"/>
        </w:rPr>
        <w:t xml:space="preserve">b.</w:t>
        <w:tab/>
        <w:t xml:space="preserve">Sample HTML Code</w:t>
        <w:br w:type="textWrapping"/>
      </w:r>
      <w:r w:rsidDel="00000000" w:rsidR="00000000" w:rsidRPr="00000000">
        <w:rPr>
          <w:rtl w:val="0"/>
        </w:rPr>
        <w:t xml:space="preserve">The following HTML code is to run the main index pages as mentioned above that note of the first line which requires the config.php the second line includes the header page which handles things like &lt;!DOCTYPE html&gt; and the links to the various stylesheets, the header also handles things like the title of the page and the top navigation.</w:t>
      </w:r>
    </w:p>
    <w:p w:rsidR="00000000" w:rsidDel="00000000" w:rsidP="00000000" w:rsidRDefault="00000000" w:rsidRPr="00000000" w14:paraId="0000008A">
      <w:pPr>
        <w:pageBreakBefore w:val="0"/>
        <w:ind w:left="720" w:firstLine="0"/>
        <w:rPr/>
      </w:pPr>
      <w:r w:rsidDel="00000000" w:rsidR="00000000" w:rsidRPr="00000000">
        <w:rPr>
          <w:rtl w:val="0"/>
        </w:rPr>
        <w:t xml:space="preserve">The next part creates containers in which the main page can be built, this container is followed by a row to be able to create side navigation which in this case would be used to display the different categories.</w:t>
      </w:r>
    </w:p>
    <w:p w:rsidR="00000000" w:rsidDel="00000000" w:rsidP="00000000" w:rsidRDefault="00000000" w:rsidRPr="00000000" w14:paraId="0000008B">
      <w:pPr>
        <w:pageBreakBefore w:val="0"/>
        <w:ind w:left="720" w:firstLine="0"/>
        <w:rPr/>
      </w:pPr>
      <w:r w:rsidDel="00000000" w:rsidR="00000000" w:rsidRPr="00000000">
        <w:rPr>
          <w:rtl w:val="0"/>
        </w:rPr>
        <w:t xml:space="preserve">The page then creates a column so that it is next to the side navigation, in this column firstly will be included a dynamic carousel. Underneath this carousel a function, which is required through the required config.php, which includes the products from the database into a card on the page. </w:t>
      </w:r>
    </w:p>
    <w:p w:rsidR="00000000" w:rsidDel="00000000" w:rsidP="00000000" w:rsidRDefault="00000000" w:rsidRPr="00000000" w14:paraId="0000008C">
      <w:pPr>
        <w:pageBreakBefore w:val="0"/>
        <w:ind w:left="720" w:firstLine="0"/>
        <w:rPr/>
      </w:pPr>
      <w:r w:rsidDel="00000000" w:rsidR="00000000" w:rsidRPr="00000000">
        <w:rPr>
          <w:rtl w:val="0"/>
        </w:rPr>
        <w:t xml:space="preserve">At the very end of this page it is including another template namely the footer.</w:t>
      </w:r>
    </w:p>
    <w:tbl>
      <w:tblPr>
        <w:tblStyle w:val="Table8"/>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tcBorders>
              <w:top w:color="fffaed" w:space="0" w:sz="8" w:val="single"/>
              <w:left w:color="fffaed" w:space="0" w:sz="8" w:val="single"/>
              <w:bottom w:color="fffaed" w:space="0" w:sz="8" w:val="single"/>
              <w:right w:color="fffaed"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8D">
            <w:pPr>
              <w:pageBreakBefore w:val="0"/>
              <w:widowControl w:val="0"/>
              <w:shd w:fill="1e1e1e" w:val="clear"/>
              <w:spacing w:after="0" w:line="325.71428571428567" w:lineRule="auto"/>
              <w:ind w:right="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require_once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"../resources/config.php"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8E">
            <w:pPr>
              <w:pageBreakBefore w:val="0"/>
              <w:widowControl w:val="0"/>
              <w:shd w:fill="1e1e1e" w:val="clear"/>
              <w:spacing w:after="0" w:line="325.71428571428567" w:lineRule="auto"/>
              <w:ind w:right="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include</w:t>
            </w:r>
            <w:r w:rsidDel="00000000" w:rsidR="00000000" w:rsidRPr="00000000">
              <w:rPr>
                <w:rFonts w:ascii="Courier New" w:cs="Courier New" w:eastAsia="Courier New" w:hAnsi="Courier New"/>
                <w:color w:val="d4d4d4"/>
                <w:sz w:val="21"/>
                <w:szCs w:val="21"/>
                <w:rtl w:val="0"/>
              </w:rPr>
              <w:t xml:space="preserve">(TEMPLATE_FRONT . DS . </w:t>
            </w:r>
            <w:r w:rsidDel="00000000" w:rsidR="00000000" w:rsidRPr="00000000">
              <w:rPr>
                <w:rFonts w:ascii="Courier New" w:cs="Courier New" w:eastAsia="Courier New" w:hAnsi="Courier New"/>
                <w:color w:val="ce9178"/>
                <w:sz w:val="21"/>
                <w:szCs w:val="21"/>
                <w:rtl w:val="0"/>
              </w:rPr>
              <w:t xml:space="preserve">"header.php"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8F">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0">
            <w:pPr>
              <w:pageBreakBefore w:val="0"/>
              <w:widowControl w:val="0"/>
              <w:shd w:fill="1e1e1e" w:val="clear"/>
              <w:spacing w:after="0" w:line="325.71428571428567" w:lineRule="auto"/>
              <w:ind w:righ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Page Content --&gt;</w:t>
            </w:r>
          </w:p>
          <w:p w:rsidR="00000000" w:rsidDel="00000000" w:rsidP="00000000" w:rsidRDefault="00000000" w:rsidRPr="00000000" w14:paraId="00000091">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2">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3">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4">
            <w:pPr>
              <w:pageBreakBefore w:val="0"/>
              <w:widowControl w:val="0"/>
              <w:shd w:fill="1e1e1e" w:val="clear"/>
              <w:spacing w:after="0" w:line="325.71428571428567" w:lineRule="auto"/>
              <w:ind w:righ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Side Navigation See side_nav.php--&gt;</w:t>
            </w:r>
          </w:p>
          <w:p w:rsidR="00000000" w:rsidDel="00000000" w:rsidP="00000000" w:rsidRDefault="00000000" w:rsidRPr="00000000" w14:paraId="00000095">
            <w:pPr>
              <w:pageBreakBefore w:val="0"/>
              <w:widowControl w:val="0"/>
              <w:shd w:fill="1e1e1e" w:val="clear"/>
              <w:spacing w:after="0" w:line="325.71428571428567" w:lineRule="auto"/>
              <w:ind w:right="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include</w:t>
            </w:r>
            <w:r w:rsidDel="00000000" w:rsidR="00000000" w:rsidRPr="00000000">
              <w:rPr>
                <w:rFonts w:ascii="Courier New" w:cs="Courier New" w:eastAsia="Courier New" w:hAnsi="Courier New"/>
                <w:color w:val="d4d4d4"/>
                <w:sz w:val="21"/>
                <w:szCs w:val="21"/>
                <w:rtl w:val="0"/>
              </w:rPr>
              <w:t xml:space="preserve">(TEMPLATE_FRONT . DS . </w:t>
            </w:r>
            <w:r w:rsidDel="00000000" w:rsidR="00000000" w:rsidRPr="00000000">
              <w:rPr>
                <w:rFonts w:ascii="Courier New" w:cs="Courier New" w:eastAsia="Courier New" w:hAnsi="Courier New"/>
                <w:color w:val="ce9178"/>
                <w:sz w:val="21"/>
                <w:szCs w:val="21"/>
                <w:rtl w:val="0"/>
              </w:rPr>
              <w:t xml:space="preserve">"side_nav.php"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96">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7">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"col-md-9"</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8">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9">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 carousel-holder"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A">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B">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"col-md-12"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C">
            <w:pPr>
              <w:pageBreakBefore w:val="0"/>
              <w:widowControl w:val="0"/>
              <w:shd w:fill="1e1e1e" w:val="clear"/>
              <w:spacing w:after="0" w:line="325.71428571428567" w:lineRule="auto"/>
              <w:ind w:right="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include</w:t>
            </w:r>
            <w:r w:rsidDel="00000000" w:rsidR="00000000" w:rsidRPr="00000000">
              <w:rPr>
                <w:rFonts w:ascii="Courier New" w:cs="Courier New" w:eastAsia="Courier New" w:hAnsi="Courier New"/>
                <w:color w:val="d4d4d4"/>
                <w:sz w:val="21"/>
                <w:szCs w:val="21"/>
                <w:rtl w:val="0"/>
              </w:rPr>
              <w:t xml:space="preserve">(TEMPLATE_FRONT . DS . </w:t>
            </w:r>
            <w:r w:rsidDel="00000000" w:rsidR="00000000" w:rsidRPr="00000000">
              <w:rPr>
                <w:rFonts w:ascii="Courier New" w:cs="Courier New" w:eastAsia="Courier New" w:hAnsi="Courier New"/>
                <w:color w:val="ce9178"/>
                <w:sz w:val="21"/>
                <w:szCs w:val="21"/>
                <w:rtl w:val="0"/>
              </w:rPr>
              <w:t xml:space="preserve">"slider.php"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9D">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E">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9F">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0">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1">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2">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3">
            <w:pPr>
              <w:pageBreakBefore w:val="0"/>
              <w:widowControl w:val="0"/>
              <w:shd w:fill="1e1e1e" w:val="clear"/>
              <w:spacing w:after="0" w:line="325.71428571428567" w:lineRule="auto"/>
              <w:ind w:right="0"/>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get_products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0A4">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5">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6">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7">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8">
            <w:pPr>
              <w:pageBreakBefore w:val="0"/>
              <w:widowControl w:val="0"/>
              <w:shd w:fill="1e1e1e" w:val="clear"/>
              <w:spacing w:after="0" w:line="325.71428571428567" w:lineRule="auto"/>
              <w:ind w:right="0"/>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9">
            <w:pPr>
              <w:pageBreakBefore w:val="0"/>
              <w:widowControl w:val="0"/>
              <w:shd w:fill="1e1e1e" w:val="clear"/>
              <w:spacing w:after="0" w:line="325.71428571428567" w:lineRule="auto"/>
              <w:ind w:right="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/.container --&gt;</w:t>
            </w:r>
          </w:p>
          <w:p w:rsidR="00000000" w:rsidDel="00000000" w:rsidP="00000000" w:rsidRDefault="00000000" w:rsidRPr="00000000" w14:paraId="000000AA">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B">
            <w:pPr>
              <w:pageBreakBefore w:val="0"/>
              <w:widowControl w:val="0"/>
              <w:shd w:fill="1e1e1e" w:val="clear"/>
              <w:spacing w:after="0" w:line="325.71428571428567" w:lineRule="auto"/>
              <w:ind w:right="0"/>
              <w:rPr/>
            </w:pP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include</w:t>
            </w:r>
            <w:r w:rsidDel="00000000" w:rsidR="00000000" w:rsidRPr="00000000">
              <w:rPr>
                <w:rFonts w:ascii="Courier New" w:cs="Courier New" w:eastAsia="Courier New" w:hAnsi="Courier New"/>
                <w:color w:val="d4d4d4"/>
                <w:sz w:val="21"/>
                <w:szCs w:val="21"/>
                <w:rtl w:val="0"/>
              </w:rPr>
              <w:t xml:space="preserve">(TEMPLATE_FRONT . DS . </w:t>
            </w:r>
            <w:r w:rsidDel="00000000" w:rsidR="00000000" w:rsidRPr="00000000">
              <w:rPr>
                <w:rFonts w:ascii="Courier New" w:cs="Courier New" w:eastAsia="Courier New" w:hAnsi="Courier New"/>
                <w:color w:val="ce9178"/>
                <w:sz w:val="21"/>
                <w:szCs w:val="21"/>
                <w:rtl w:val="0"/>
              </w:rPr>
              <w:t xml:space="preserve">"footer.php"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tl w:val="0"/>
              </w:rPr>
            </w:r>
          </w:p>
        </w:tc>
      </w:tr>
    </w:tbl>
    <w:p w:rsidR="00000000" w:rsidDel="00000000" w:rsidP="00000000" w:rsidRDefault="00000000" w:rsidRPr="00000000" w14:paraId="000000AC">
      <w:pPr>
        <w:pageBreakBefore w:val="0"/>
        <w:ind w:left="720" w:firstLine="0"/>
        <w:rPr/>
      </w:pPr>
      <w:r w:rsidDel="00000000" w:rsidR="00000000" w:rsidRPr="00000000">
        <w:rPr>
          <w:rtl w:val="0"/>
        </w:rPr>
      </w:r>
    </w:p>
    <w:p w:rsidR="00000000" w:rsidDel="00000000" w:rsidP="00000000" w:rsidRDefault="00000000" w:rsidRPr="00000000" w14:paraId="000000AD">
      <w:pPr>
        <w:pageBreakBefore w:val="0"/>
        <w:ind w:left="720" w:firstLine="0"/>
        <w:rPr>
          <w:b w:val="1"/>
        </w:rPr>
      </w:pPr>
      <w:r w:rsidDel="00000000" w:rsidR="00000000" w:rsidRPr="00000000">
        <w:rPr>
          <w:b w:val="1"/>
          <w:rtl w:val="0"/>
        </w:rPr>
        <w:t xml:space="preserve">c.</w:t>
        <w:tab/>
        <w:t xml:space="preserve">Sample JavaScript Code</w:t>
      </w:r>
    </w:p>
    <w:p w:rsidR="00000000" w:rsidDel="00000000" w:rsidP="00000000" w:rsidRDefault="00000000" w:rsidRPr="00000000" w14:paraId="000000AE">
      <w:pPr>
        <w:pageBreakBefore w:val="0"/>
        <w:ind w:firstLine="720"/>
        <w:rPr/>
      </w:pPr>
      <w:r w:rsidDel="00000000" w:rsidR="00000000" w:rsidRPr="00000000">
        <w:rPr>
          <w:rtl w:val="0"/>
        </w:rPr>
        <w:t xml:space="preserve">The following JavaScript code is to create a bunch of functions </w:t>
      </w:r>
    </w:p>
    <w:p w:rsidR="00000000" w:rsidDel="00000000" w:rsidP="00000000" w:rsidRDefault="00000000" w:rsidRPr="00000000" w14:paraId="000000AF">
      <w:pPr>
        <w:pageBreakBefore w:val="0"/>
        <w:ind w:firstLine="720"/>
        <w:rPr/>
      </w:pPr>
      <w:r w:rsidDel="00000000" w:rsidR="00000000" w:rsidRPr="00000000">
        <w:rPr>
          <w:rtl w:val="0"/>
        </w:rPr>
        <w:t xml:space="preserve">The query function performs a query on the database.</w:t>
      </w:r>
    </w:p>
    <w:p w:rsidR="00000000" w:rsidDel="00000000" w:rsidP="00000000" w:rsidRDefault="00000000" w:rsidRPr="00000000" w14:paraId="000000B0">
      <w:pPr>
        <w:pageBreakBefore w:val="0"/>
        <w:ind w:firstLine="720"/>
        <w:rPr/>
      </w:pPr>
      <w:r w:rsidDel="00000000" w:rsidR="00000000" w:rsidRPr="00000000">
        <w:rPr>
          <w:rtl w:val="0"/>
        </w:rPr>
        <w:t xml:space="preserve">The confirm function requires a string of errors in case the query failed.</w:t>
      </w:r>
    </w:p>
    <w:p w:rsidR="00000000" w:rsidDel="00000000" w:rsidP="00000000" w:rsidRDefault="00000000" w:rsidRPr="00000000" w14:paraId="000000B1">
      <w:pPr>
        <w:pageBreakBefore w:val="0"/>
        <w:ind w:left="708.6614173228347" w:firstLine="0"/>
        <w:rPr/>
      </w:pPr>
      <w:r w:rsidDel="00000000" w:rsidR="00000000" w:rsidRPr="00000000">
        <w:rPr>
          <w:rtl w:val="0"/>
        </w:rPr>
        <w:t xml:space="preserve">The escape_string function escapes special characters in a string for use in an SQL statement, taking into account the current charset of the connection.</w:t>
      </w:r>
    </w:p>
    <w:p w:rsidR="00000000" w:rsidDel="00000000" w:rsidP="00000000" w:rsidRDefault="00000000" w:rsidRPr="00000000" w14:paraId="000000B2">
      <w:pPr>
        <w:pageBreakBefore w:val="0"/>
        <w:ind w:left="708.6614173228347" w:firstLine="0"/>
        <w:rPr/>
      </w:pPr>
      <w:r w:rsidDel="00000000" w:rsidR="00000000" w:rsidRPr="00000000">
        <w:rPr>
          <w:rtl w:val="0"/>
        </w:rPr>
        <w:t xml:space="preserve">The fetch_array function fetches a result row as an associative, a numeric array, or both.</w:t>
      </w:r>
    </w:p>
    <w:p w:rsidR="00000000" w:rsidDel="00000000" w:rsidP="00000000" w:rsidRDefault="00000000" w:rsidRPr="00000000" w14:paraId="000000B3">
      <w:pPr>
        <w:pageBreakBefore w:val="0"/>
        <w:ind w:left="708.6614173228347" w:firstLine="0"/>
        <w:rPr/>
      </w:pPr>
      <w:r w:rsidDel="00000000" w:rsidR="00000000" w:rsidRPr="00000000">
        <w:rPr>
          <w:rtl w:val="0"/>
        </w:rPr>
        <w:t xml:space="preserve">The get_products function firstly selects all of the products from the database using the query function. Thereafter, the fetch_array function fetches a result row as an associative to use in the $product variable which uses a delimiter to create HTML code meaning that when this function is called it returns not only database results but also returns an HTML format which is filled with database enquired information.</w:t>
      </w:r>
      <w:r w:rsidDel="00000000" w:rsidR="00000000" w:rsidRPr="00000000">
        <w:rPr>
          <w:rtl w:val="0"/>
        </w:rPr>
      </w:r>
    </w:p>
    <w:tbl>
      <w:tblPr>
        <w:tblStyle w:val="Table9"/>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tcBorders>
              <w:top w:color="fffaed" w:space="0" w:sz="8" w:val="single"/>
              <w:left w:color="fffaed" w:space="0" w:sz="8" w:val="single"/>
              <w:bottom w:color="fffaed" w:space="0" w:sz="8" w:val="single"/>
              <w:right w:color="fffaed"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B4">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5">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6">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$connection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7">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mysqli_query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$sql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8">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9">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confirm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A">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B">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$connection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C">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D">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"QUERY FAILED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mysqli_error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$connection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E">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F">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0">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escape_string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1">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2">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global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$connection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3">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mysqli_real_escape_string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$connection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$string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4">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5">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6">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fetch_array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7">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8">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mysqli_fetch_array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9">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A">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CB">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get_products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C">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D">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E">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confirm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F">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0">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fetch_array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$query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1">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&lt;&lt;&lt;</w:t>
            </w:r>
            <w:r w:rsidDel="00000000" w:rsidR="00000000" w:rsidRPr="00000000">
              <w:rPr>
                <w:rFonts w:ascii="Courier New" w:cs="Courier New" w:eastAsia="Courier New" w:hAnsi="Courier New"/>
                <w:color w:val="d4d4d4"/>
                <w:sz w:val="21"/>
                <w:szCs w:val="21"/>
                <w:rtl w:val="0"/>
              </w:rPr>
              <w:t xml:space="preserve">DELIMETER</w:t>
            </w:r>
          </w:p>
          <w:p w:rsidR="00000000" w:rsidDel="00000000" w:rsidP="00000000" w:rsidRDefault="00000000" w:rsidRPr="00000000" w14:paraId="000000D2">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class="col-sm-4 col-lg-4 col-md-4"&gt;</w:t>
            </w:r>
          </w:p>
          <w:p w:rsidR="00000000" w:rsidDel="00000000" w:rsidP="00000000" w:rsidRDefault="00000000" w:rsidRPr="00000000" w14:paraId="000000D3">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class="thumbnail"&gt;</w:t>
            </w:r>
          </w:p>
          <w:p w:rsidR="00000000" w:rsidDel="00000000" w:rsidP="00000000" w:rsidRDefault="00000000" w:rsidRPr="00000000" w14:paraId="000000D4">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&lt;a href="item.php?id={</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e9178"/>
                <w:sz w:val="21"/>
                <w:szCs w:val="21"/>
                <w:rtl w:val="0"/>
              </w:rPr>
              <w:t xml:space="preserve">['product_id']}"&gt;&lt;img src="{</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e9178"/>
                <w:sz w:val="21"/>
                <w:szCs w:val="21"/>
                <w:rtl w:val="0"/>
              </w:rPr>
              <w:t xml:space="preserve">['product_image']}" alt=""&gt;&lt;/a&gt;</w:t>
            </w:r>
          </w:p>
          <w:p w:rsidR="00000000" w:rsidDel="00000000" w:rsidP="00000000" w:rsidRDefault="00000000" w:rsidRPr="00000000" w14:paraId="000000D5">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class="caption"&gt;</w:t>
            </w:r>
          </w:p>
          <w:p w:rsidR="00000000" w:rsidDel="00000000" w:rsidP="00000000" w:rsidRDefault="00000000" w:rsidRPr="00000000" w14:paraId="000000D6">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&lt;h4 class="pull-right"&gt;R {</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e9178"/>
                <w:sz w:val="21"/>
                <w:szCs w:val="21"/>
                <w:rtl w:val="0"/>
              </w:rPr>
              <w:t xml:space="preserve">['product_price']}&lt;/h4&gt;</w:t>
            </w:r>
          </w:p>
          <w:p w:rsidR="00000000" w:rsidDel="00000000" w:rsidP="00000000" w:rsidRDefault="00000000" w:rsidRPr="00000000" w14:paraId="000000D7">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&lt;h4&gt;&lt;a href="item.php?id={</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e9178"/>
                <w:sz w:val="21"/>
                <w:szCs w:val="21"/>
                <w:rtl w:val="0"/>
              </w:rPr>
              <w:t xml:space="preserve">['product_id']}"&gt;{</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e9178"/>
                <w:sz w:val="21"/>
                <w:szCs w:val="21"/>
                <w:rtl w:val="0"/>
              </w:rPr>
              <w:t xml:space="preserve">['product_title']}&lt;/a&gt;</w:t>
            </w:r>
          </w:p>
          <w:p w:rsidR="00000000" w:rsidDel="00000000" w:rsidP="00000000" w:rsidRDefault="00000000" w:rsidRPr="00000000" w14:paraId="000000D8">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&lt;/h4&gt;</w:t>
            </w:r>
          </w:p>
          <w:p w:rsidR="00000000" w:rsidDel="00000000" w:rsidP="00000000" w:rsidRDefault="00000000" w:rsidRPr="00000000" w14:paraId="000000D9">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&lt;a class="btn btn-primary" target="_blank" href="../resources/cart.php?add={</w:t>
            </w:r>
            <w:r w:rsidDel="00000000" w:rsidR="00000000" w:rsidRPr="00000000">
              <w:rPr>
                <w:rFonts w:ascii="Courier New" w:cs="Courier New" w:eastAsia="Courier New" w:hAnsi="Courier New"/>
                <w:color w:val="9cdcfe"/>
                <w:sz w:val="21"/>
                <w:szCs w:val="21"/>
                <w:rtl w:val="0"/>
              </w:rPr>
              <w:t xml:space="preserve">$row</w:t>
            </w:r>
            <w:r w:rsidDel="00000000" w:rsidR="00000000" w:rsidRPr="00000000">
              <w:rPr>
                <w:rFonts w:ascii="Courier New" w:cs="Courier New" w:eastAsia="Courier New" w:hAnsi="Courier New"/>
                <w:color w:val="ce9178"/>
                <w:sz w:val="21"/>
                <w:szCs w:val="21"/>
                <w:rtl w:val="0"/>
              </w:rPr>
              <w:t xml:space="preserve">['product_id']}"&gt;Add to cart&lt;/a&gt;</w:t>
            </w:r>
          </w:p>
          <w:p w:rsidR="00000000" w:rsidDel="00000000" w:rsidP="00000000" w:rsidRDefault="00000000" w:rsidRPr="00000000" w14:paraId="000000DA">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0DB">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0DC">
            <w:pPr>
              <w:pageBreakBefore w:val="0"/>
              <w:widowControl w:val="0"/>
              <w:shd w:fill="1e1e1e" w:val="clear"/>
              <w:spacing w:after="0" w:line="325.71428571428567" w:lineRule="auto"/>
              <w:ind w:right="0"/>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0DD">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DELIMETER;</w:t>
            </w:r>
          </w:p>
          <w:p w:rsidR="00000000" w:rsidDel="00000000" w:rsidP="00000000" w:rsidRDefault="00000000" w:rsidRPr="00000000" w14:paraId="000000DE">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F">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echo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0">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1">
            <w:pPr>
              <w:pageBreakBefore w:val="0"/>
              <w:widowControl w:val="0"/>
              <w:shd w:fill="1e1e1e" w:val="clear"/>
              <w:spacing w:after="0" w:line="325.71428571428567" w:lineRule="auto"/>
              <w:ind w:right="0"/>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0E2">
      <w:pPr>
        <w:pageBreakBefore w:val="0"/>
        <w:ind w:left="720" w:firstLine="0"/>
        <w:rPr/>
      </w:pPr>
      <w:r w:rsidDel="00000000" w:rsidR="00000000" w:rsidRPr="00000000">
        <w:rPr>
          <w:rtl w:val="0"/>
        </w:rPr>
      </w:r>
    </w:p>
    <w:p w:rsidR="00000000" w:rsidDel="00000000" w:rsidP="00000000" w:rsidRDefault="00000000" w:rsidRPr="00000000" w14:paraId="000000E3">
      <w:pPr>
        <w:pageBreakBefore w:val="0"/>
        <w:ind w:left="720" w:firstLine="0"/>
        <w:rPr>
          <w:b w:val="1"/>
        </w:rPr>
      </w:pPr>
      <w:r w:rsidDel="00000000" w:rsidR="00000000" w:rsidRPr="00000000">
        <w:rPr>
          <w:b w:val="1"/>
          <w:rtl w:val="0"/>
        </w:rPr>
        <w:t xml:space="preserve">d.</w:t>
        <w:tab/>
        <w:t xml:space="preserve">Sample CSS Code</w:t>
      </w:r>
    </w:p>
    <w:p w:rsidR="00000000" w:rsidDel="00000000" w:rsidP="00000000" w:rsidRDefault="00000000" w:rsidRPr="00000000" w14:paraId="000000E4">
      <w:pPr>
        <w:pageBreakBefore w:val="0"/>
        <w:ind w:left="708.6614173228347" w:firstLine="0"/>
        <w:rPr/>
      </w:pPr>
      <w:r w:rsidDel="00000000" w:rsidR="00000000" w:rsidRPr="00000000">
        <w:rPr>
          <w:rtl w:val="0"/>
        </w:rPr>
        <w:t xml:space="preserve">The following CSS code is to set the default font family and font size for all HTML. For any page containing body, the next part of the code will set the default font family as well as its size, line height, and color as well as the page’s background color.</w:t>
      </w:r>
    </w:p>
    <w:p w:rsidR="00000000" w:rsidDel="00000000" w:rsidP="00000000" w:rsidRDefault="00000000" w:rsidRPr="00000000" w14:paraId="000000E5">
      <w:pPr>
        <w:pageBreakBefore w:val="0"/>
        <w:ind w:left="708.6614173228347" w:firstLine="0"/>
        <w:rPr/>
      </w:pPr>
      <w:r w:rsidDel="00000000" w:rsidR="00000000" w:rsidRPr="00000000">
        <w:rPr>
          <w:rtl w:val="0"/>
        </w:rPr>
        <w:t xml:space="preserve">The following affect any element within the container class by setting the container’s padding and margins.</w:t>
      </w:r>
    </w:p>
    <w:p w:rsidR="00000000" w:rsidDel="00000000" w:rsidP="00000000" w:rsidRDefault="00000000" w:rsidRPr="00000000" w14:paraId="000000E6">
      <w:pPr>
        <w:pageBreakBefore w:val="0"/>
        <w:ind w:firstLine="720"/>
        <w:rPr/>
      </w:pPr>
      <w:r w:rsidDel="00000000" w:rsidR="00000000" w:rsidRPr="00000000">
        <w:rPr>
          <w:rtl w:val="0"/>
        </w:rPr>
      </w:r>
    </w:p>
    <w:tbl>
      <w:tblPr>
        <w:tblStyle w:val="Table10"/>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tcBorders>
              <w:top w:color="fffaed" w:space="0" w:sz="8" w:val="single"/>
              <w:left w:color="fffaed" w:space="0" w:sz="8" w:val="single"/>
              <w:bottom w:color="fffaed" w:space="0" w:sz="8" w:val="single"/>
              <w:right w:color="fffaed"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0E7">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8">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9">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-webkit-text-size-adjust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A">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-ms-text-size-adjust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B">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C">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D">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"Helvetica Neue"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Helvetica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Arial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sans-serif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E">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F">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1.42857143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0">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#333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1">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2">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3">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4">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5">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6">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7">
            <w:pPr>
              <w:pageBreakBefore w:val="0"/>
              <w:widowControl w:val="0"/>
              <w:shd w:fill="1e1e1e" w:val="clear"/>
              <w:spacing w:after="0" w:line="325.71428571428567" w:lineRule="auto"/>
              <w:ind w:right="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8">
            <w:pPr>
              <w:pageBreakBefore w:val="0"/>
              <w:widowControl w:val="0"/>
              <w:shd w:fill="1e1e1e" w:val="clear"/>
              <w:spacing w:after="0" w:line="325.71428571428567" w:lineRule="auto"/>
              <w:ind w:right="0"/>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tc>
      </w:tr>
    </w:tbl>
    <w:p w:rsidR="00000000" w:rsidDel="00000000" w:rsidP="00000000" w:rsidRDefault="00000000" w:rsidRPr="00000000" w14:paraId="000000F9">
      <w:pPr>
        <w:pageBreakBefore w:val="0"/>
        <w:ind w:left="720" w:firstLine="0"/>
        <w:rPr/>
      </w:pPr>
      <w:r w:rsidDel="00000000" w:rsidR="00000000" w:rsidRPr="00000000">
        <w:rPr>
          <w:rtl w:val="0"/>
        </w:rPr>
      </w:r>
    </w:p>
    <w:p w:rsidR="00000000" w:rsidDel="00000000" w:rsidP="00000000" w:rsidRDefault="00000000" w:rsidRPr="00000000" w14:paraId="000000FA">
      <w:pPr>
        <w:pageBreakBefore w:val="0"/>
        <w:ind w:left="720" w:firstLine="0"/>
        <w:rPr>
          <w:b w:val="1"/>
        </w:rPr>
      </w:pPr>
      <w:r w:rsidDel="00000000" w:rsidR="00000000" w:rsidRPr="00000000">
        <w:rPr>
          <w:b w:val="1"/>
          <w:rtl w:val="0"/>
        </w:rPr>
        <w:t xml:space="preserve">e.</w:t>
        <w:tab/>
        <w:t xml:space="preserve">Sample MySQL Table Screenshots</w:t>
      </w:r>
    </w:p>
    <w:p w:rsidR="00000000" w:rsidDel="00000000" w:rsidP="00000000" w:rsidRDefault="00000000" w:rsidRPr="00000000" w14:paraId="000000FB">
      <w:pPr>
        <w:pageBreakBefore w:val="0"/>
        <w:ind w:left="720" w:firstLine="0"/>
        <w:rPr/>
      </w:pPr>
      <w:r w:rsidDel="00000000" w:rsidR="00000000" w:rsidRPr="00000000">
        <w:rPr>
          <w:rtl w:val="0"/>
        </w:rPr>
        <w:t xml:space="preserve">The website’s database has the following structure:</w:t>
      </w:r>
    </w:p>
    <w:p w:rsidR="00000000" w:rsidDel="00000000" w:rsidP="00000000" w:rsidRDefault="00000000" w:rsidRPr="00000000" w14:paraId="000000FC">
      <w:pPr>
        <w:pageBreakBefore w:val="0"/>
        <w:ind w:left="720" w:firstLine="0"/>
        <w:rPr>
          <w:i w:val="1"/>
        </w:rPr>
      </w:pPr>
      <w:r w:rsidDel="00000000" w:rsidR="00000000" w:rsidRPr="00000000">
        <w:rPr>
          <w:i w:val="1"/>
          <w:rtl w:val="0"/>
        </w:rPr>
        <w:t xml:space="preserve">ecom_db</w:t>
      </w:r>
    </w:p>
    <w:p w:rsidR="00000000" w:rsidDel="00000000" w:rsidP="00000000" w:rsidRDefault="00000000" w:rsidRPr="00000000" w14:paraId="000000FD">
      <w:pPr>
        <w:pageBreakBefore w:val="0"/>
        <w:ind w:left="720" w:firstLine="0"/>
        <w:rPr>
          <w:i w:val="1"/>
        </w:rPr>
      </w:pPr>
      <w:r w:rsidDel="00000000" w:rsidR="00000000" w:rsidRPr="00000000">
        <w:rPr>
          <w:i w:val="1"/>
          <w:rtl w:val="0"/>
        </w:rPr>
        <w:tab/>
        <w:t xml:space="preserve">categories</w:t>
      </w:r>
    </w:p>
    <w:p w:rsidR="00000000" w:rsidDel="00000000" w:rsidP="00000000" w:rsidRDefault="00000000" w:rsidRPr="00000000" w14:paraId="000000FE">
      <w:pPr>
        <w:pageBreakBefore w:val="0"/>
        <w:ind w:left="720" w:firstLine="0"/>
        <w:rPr>
          <w:i w:val="1"/>
        </w:rPr>
      </w:pPr>
      <w:r w:rsidDel="00000000" w:rsidR="00000000" w:rsidRPr="00000000">
        <w:rPr>
          <w:i w:val="1"/>
        </w:rPr>
        <w:drawing>
          <wp:inline distB="114300" distT="114300" distL="114300" distR="114300">
            <wp:extent cx="5943600" cy="635000"/>
            <wp:effectExtent b="0" l="0" r="0" t="0"/>
            <wp:docPr id="1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ageBreakBefore w:val="0"/>
        <w:ind w:left="720" w:firstLine="0"/>
        <w:rPr>
          <w:i w:val="1"/>
        </w:rPr>
      </w:pPr>
      <w:r w:rsidDel="00000000" w:rsidR="00000000" w:rsidRPr="00000000">
        <w:rPr>
          <w:i w:val="1"/>
          <w:rtl w:val="0"/>
        </w:rPr>
        <w:tab/>
        <w:t xml:space="preserve">orders</w:t>
        <w:tab/>
      </w:r>
      <w:r w:rsidDel="00000000" w:rsidR="00000000" w:rsidRPr="00000000">
        <w:rPr>
          <w:i w:val="1"/>
        </w:rPr>
        <w:drawing>
          <wp:inline distB="114300" distT="114300" distL="114300" distR="114300">
            <wp:extent cx="5943600" cy="1155700"/>
            <wp:effectExtent b="0" l="0" r="0" t="0"/>
            <wp:docPr id="1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ageBreakBefore w:val="0"/>
        <w:ind w:left="720" w:firstLine="0"/>
        <w:rPr>
          <w:i w:val="1"/>
        </w:rPr>
      </w:pPr>
      <w:r w:rsidDel="00000000" w:rsidR="00000000" w:rsidRPr="00000000">
        <w:rPr>
          <w:i w:val="1"/>
          <w:rtl w:val="0"/>
        </w:rPr>
        <w:tab/>
        <w:t xml:space="preserve">products</w:t>
      </w:r>
    </w:p>
    <w:p w:rsidR="00000000" w:rsidDel="00000000" w:rsidP="00000000" w:rsidRDefault="00000000" w:rsidRPr="00000000" w14:paraId="00000101">
      <w:pPr>
        <w:pageBreakBefore w:val="0"/>
        <w:ind w:left="720" w:firstLine="0"/>
        <w:rPr>
          <w:i w:val="1"/>
        </w:rPr>
      </w:pPr>
      <w:r w:rsidDel="00000000" w:rsidR="00000000" w:rsidRPr="00000000">
        <w:rPr>
          <w:i w:val="1"/>
        </w:rPr>
        <w:drawing>
          <wp:inline distB="114300" distT="114300" distL="114300" distR="114300">
            <wp:extent cx="5943600" cy="1612900"/>
            <wp:effectExtent b="0" l="0" r="0" t="0"/>
            <wp:docPr id="15"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ind w:left="720" w:firstLine="0"/>
        <w:rPr>
          <w:i w:val="1"/>
        </w:rPr>
      </w:pPr>
      <w:r w:rsidDel="00000000" w:rsidR="00000000" w:rsidRPr="00000000">
        <w:rPr>
          <w:i w:val="1"/>
          <w:rtl w:val="0"/>
        </w:rPr>
        <w:tab/>
        <w:t xml:space="preserve">reports</w:t>
      </w:r>
    </w:p>
    <w:p w:rsidR="00000000" w:rsidDel="00000000" w:rsidP="00000000" w:rsidRDefault="00000000" w:rsidRPr="00000000" w14:paraId="00000103">
      <w:pPr>
        <w:pageBreakBefore w:val="0"/>
        <w:ind w:left="720" w:firstLine="0"/>
        <w:rPr>
          <w:i w:val="1"/>
        </w:rPr>
      </w:pPr>
      <w:r w:rsidDel="00000000" w:rsidR="00000000" w:rsidRPr="00000000">
        <w:rPr>
          <w:i w:val="1"/>
        </w:rPr>
        <w:drawing>
          <wp:inline distB="114300" distT="114300" distL="114300" distR="114300">
            <wp:extent cx="5943600" cy="1397000"/>
            <wp:effectExtent b="0" l="0" r="0" t="0"/>
            <wp:docPr id="1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ageBreakBefore w:val="0"/>
        <w:ind w:left="720" w:firstLine="0"/>
        <w:rPr>
          <w:i w:val="1"/>
        </w:rPr>
      </w:pPr>
      <w:r w:rsidDel="00000000" w:rsidR="00000000" w:rsidRPr="00000000">
        <w:rPr>
          <w:i w:val="1"/>
          <w:rtl w:val="0"/>
        </w:rPr>
        <w:tab/>
        <w:t xml:space="preserve">slides</w:t>
      </w:r>
    </w:p>
    <w:p w:rsidR="00000000" w:rsidDel="00000000" w:rsidP="00000000" w:rsidRDefault="00000000" w:rsidRPr="00000000" w14:paraId="00000105">
      <w:pPr>
        <w:pageBreakBefore w:val="0"/>
        <w:ind w:left="720" w:firstLine="0"/>
        <w:rPr>
          <w:i w:val="1"/>
        </w:rPr>
      </w:pPr>
      <w:r w:rsidDel="00000000" w:rsidR="00000000" w:rsidRPr="00000000">
        <w:rPr>
          <w:i w:val="1"/>
        </w:rPr>
        <w:drawing>
          <wp:inline distB="114300" distT="114300" distL="114300" distR="114300">
            <wp:extent cx="5943600" cy="635000"/>
            <wp:effectExtent b="0" l="0" r="0" t="0"/>
            <wp:docPr id="1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ageBreakBefore w:val="0"/>
        <w:ind w:left="720" w:firstLine="0"/>
        <w:rPr>
          <w:i w:val="1"/>
        </w:rPr>
      </w:pPr>
      <w:r w:rsidDel="00000000" w:rsidR="00000000" w:rsidRPr="00000000">
        <w:rPr>
          <w:i w:val="1"/>
          <w:rtl w:val="0"/>
        </w:rPr>
        <w:tab/>
        <w:t xml:space="preserve">users</w:t>
      </w:r>
    </w:p>
    <w:p w:rsidR="00000000" w:rsidDel="00000000" w:rsidP="00000000" w:rsidRDefault="00000000" w:rsidRPr="00000000" w14:paraId="00000107">
      <w:pPr>
        <w:pageBreakBefore w:val="0"/>
        <w:ind w:left="720" w:firstLine="0"/>
        <w:rPr/>
      </w:pPr>
      <w:r w:rsidDel="00000000" w:rsidR="00000000" w:rsidRPr="00000000">
        <w:rPr>
          <w:i w:val="1"/>
        </w:rPr>
        <w:drawing>
          <wp:inline distB="114300" distT="114300" distL="114300" distR="114300">
            <wp:extent cx="5943600" cy="533400"/>
            <wp:effectExtent b="0" l="0" r="0" t="0"/>
            <wp:docPr id="10"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1"/>
        <w:pageBreakBefore w:val="0"/>
        <w:ind w:left="0" w:firstLine="0"/>
        <w:rPr>
          <w:color w:val="434343"/>
        </w:rPr>
      </w:pPr>
      <w:bookmarkStart w:colFirst="0" w:colLast="0" w:name="_qs2w4dypcng" w:id="7"/>
      <w:bookmarkEnd w:id="7"/>
      <w:r w:rsidDel="00000000" w:rsidR="00000000" w:rsidRPr="00000000">
        <w:rPr>
          <w:rtl w:val="0"/>
        </w:rPr>
        <w:t xml:space="preserve">2.5</w:t>
      </w:r>
      <w:r w:rsidDel="00000000" w:rsidR="00000000" w:rsidRPr="00000000">
        <w:rPr>
          <w:color w:val="434343"/>
          <w:rtl w:val="0"/>
        </w:rPr>
        <w:t xml:space="preserve"> </w:t>
      </w:r>
      <w:r w:rsidDel="00000000" w:rsidR="00000000" w:rsidRPr="00000000">
        <w:rPr>
          <w:rtl w:val="0"/>
        </w:rPr>
        <w:t xml:space="preserve">Conclusion</w:t>
      </w:r>
      <w:r w:rsidDel="00000000" w:rsidR="00000000" w:rsidRPr="00000000">
        <w:rPr>
          <w:rtl w:val="0"/>
        </w:rPr>
      </w:r>
    </w:p>
    <w:p w:rsidR="00000000" w:rsidDel="00000000" w:rsidP="00000000" w:rsidRDefault="00000000" w:rsidRPr="00000000" w14:paraId="00000109">
      <w:pPr>
        <w:pageBreakBefore w:val="0"/>
        <w:spacing w:before="0" w:lineRule="auto"/>
        <w:ind w:left="-105"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t xml:space="preserve">To conclude, an eCommerce site would be needed to sell furniture locally and globally.</w:t>
      </w:r>
    </w:p>
    <w:p w:rsidR="00000000" w:rsidDel="00000000" w:rsidP="00000000" w:rsidRDefault="00000000" w:rsidRPr="00000000" w14:paraId="0000010B">
      <w:pPr>
        <w:pageBreakBefore w:val="0"/>
        <w:rPr/>
      </w:pPr>
      <w:r w:rsidDel="00000000" w:rsidR="00000000" w:rsidRPr="00000000">
        <w:rPr>
          <w:rtl w:val="0"/>
        </w:rPr>
        <w:t xml:space="preserve">The site would need serval features like:</w:t>
      </w:r>
    </w:p>
    <w:p w:rsidR="00000000" w:rsidDel="00000000" w:rsidP="00000000" w:rsidRDefault="00000000" w:rsidRPr="00000000" w14:paraId="0000010C">
      <w:pPr>
        <w:pageBreakBefore w:val="0"/>
        <w:numPr>
          <w:ilvl w:val="0"/>
          <w:numId w:val="2"/>
        </w:numPr>
        <w:ind w:left="720" w:hanging="360"/>
      </w:pPr>
      <w:r w:rsidDel="00000000" w:rsidR="00000000" w:rsidRPr="00000000">
        <w:rPr>
          <w:rtl w:val="0"/>
        </w:rPr>
        <w:t xml:space="preserve">Role-based permissions on the website.</w:t>
      </w:r>
    </w:p>
    <w:p w:rsidR="00000000" w:rsidDel="00000000" w:rsidP="00000000" w:rsidRDefault="00000000" w:rsidRPr="00000000" w14:paraId="0000010D">
      <w:pPr>
        <w:pageBreakBefore w:val="0"/>
        <w:numPr>
          <w:ilvl w:val="0"/>
          <w:numId w:val="2"/>
        </w:numPr>
        <w:ind w:left="720" w:hanging="360"/>
      </w:pPr>
      <w:r w:rsidDel="00000000" w:rsidR="00000000" w:rsidRPr="00000000">
        <w:rPr>
          <w:rtl w:val="0"/>
        </w:rPr>
        <w:t xml:space="preserve">The client’s customers would need to be able to create an account.</w:t>
      </w:r>
    </w:p>
    <w:p w:rsidR="00000000" w:rsidDel="00000000" w:rsidP="00000000" w:rsidRDefault="00000000" w:rsidRPr="00000000" w14:paraId="0000010E">
      <w:pPr>
        <w:pageBreakBefore w:val="0"/>
        <w:numPr>
          <w:ilvl w:val="0"/>
          <w:numId w:val="2"/>
        </w:numPr>
        <w:ind w:left="720" w:hanging="360"/>
      </w:pPr>
      <w:r w:rsidDel="00000000" w:rsidR="00000000" w:rsidRPr="00000000">
        <w:rPr>
          <w:rtl w:val="0"/>
        </w:rPr>
        <w:t xml:space="preserve">The client’s customers would need to be able to see their history.</w:t>
      </w:r>
    </w:p>
    <w:p w:rsidR="00000000" w:rsidDel="00000000" w:rsidP="00000000" w:rsidRDefault="00000000" w:rsidRPr="00000000" w14:paraId="0000010F">
      <w:pPr>
        <w:pageBreakBefore w:val="0"/>
        <w:numPr>
          <w:ilvl w:val="0"/>
          <w:numId w:val="2"/>
        </w:numPr>
        <w:ind w:left="720" w:hanging="360"/>
      </w:pPr>
      <w:r w:rsidDel="00000000" w:rsidR="00000000" w:rsidRPr="00000000">
        <w:rPr>
          <w:rtl w:val="0"/>
        </w:rPr>
        <w:t xml:space="preserve">A home page where clients can see the products available.</w:t>
      </w:r>
    </w:p>
    <w:p w:rsidR="00000000" w:rsidDel="00000000" w:rsidP="00000000" w:rsidRDefault="00000000" w:rsidRPr="00000000" w14:paraId="00000110">
      <w:pPr>
        <w:pageBreakBefore w:val="0"/>
        <w:numPr>
          <w:ilvl w:val="0"/>
          <w:numId w:val="2"/>
        </w:numPr>
        <w:ind w:left="720" w:hanging="360"/>
      </w:pPr>
      <w:r w:rsidDel="00000000" w:rsidR="00000000" w:rsidRPr="00000000">
        <w:rPr>
          <w:rtl w:val="0"/>
        </w:rPr>
        <w:t xml:space="preserve">The site would need to handle payments and order placements</w:t>
      </w:r>
    </w:p>
    <w:p w:rsidR="00000000" w:rsidDel="00000000" w:rsidP="00000000" w:rsidRDefault="00000000" w:rsidRPr="00000000" w14:paraId="00000111">
      <w:pPr>
        <w:pageBreakBefore w:val="0"/>
        <w:numPr>
          <w:ilvl w:val="0"/>
          <w:numId w:val="2"/>
        </w:numPr>
        <w:ind w:left="720" w:hanging="360"/>
      </w:pPr>
      <w:r w:rsidDel="00000000" w:rsidR="00000000" w:rsidRPr="00000000">
        <w:rPr>
          <w:rtl w:val="0"/>
        </w:rPr>
        <w:t xml:space="preserve">The client must be able to upload new products or remove existing ones as well as be able to edit the products</w:t>
      </w:r>
    </w:p>
    <w:p w:rsidR="00000000" w:rsidDel="00000000" w:rsidP="00000000" w:rsidRDefault="00000000" w:rsidRPr="00000000" w14:paraId="00000112">
      <w:pPr>
        <w:pageBreakBefore w:val="0"/>
        <w:numPr>
          <w:ilvl w:val="0"/>
          <w:numId w:val="2"/>
        </w:numPr>
        <w:ind w:left="720" w:hanging="360"/>
      </w:pPr>
      <w:r w:rsidDel="00000000" w:rsidR="00000000" w:rsidRPr="00000000">
        <w:rPr>
          <w:rtl w:val="0"/>
        </w:rPr>
        <w:t xml:space="preserve">The client would need to see a complete report of all his business activities.</w:t>
      </w:r>
    </w:p>
    <w:p w:rsidR="00000000" w:rsidDel="00000000" w:rsidP="00000000" w:rsidRDefault="00000000" w:rsidRPr="00000000" w14:paraId="00000113">
      <w:pPr>
        <w:pageBreakBefore w:val="0"/>
        <w:rPr/>
      </w:pPr>
      <w:r w:rsidDel="00000000" w:rsidR="00000000" w:rsidRPr="00000000">
        <w:rPr>
          <w:rtl w:val="0"/>
        </w:rPr>
        <w:t xml:space="preserve">All of these requirements can be completed within the time frame.</w:t>
      </w:r>
      <w:r w:rsidDel="00000000" w:rsidR="00000000" w:rsidRPr="00000000">
        <w:rPr>
          <w:rtl w:val="0"/>
        </w:rPr>
      </w:r>
    </w:p>
    <w:p w:rsidR="00000000" w:rsidDel="00000000" w:rsidP="00000000" w:rsidRDefault="00000000" w:rsidRPr="00000000" w14:paraId="00000114">
      <w:pPr>
        <w:pStyle w:val="Heading1"/>
        <w:pageBreakBefore w:val="0"/>
        <w:ind w:left="0" w:firstLine="0"/>
        <w:rPr/>
      </w:pPr>
      <w:bookmarkStart w:colFirst="0" w:colLast="0" w:name="_bo9h5lqluo3" w:id="8"/>
      <w:bookmarkEnd w:id="8"/>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pageBreakBefore w:val="0"/>
        <w:ind w:left="0" w:firstLine="0"/>
        <w:rPr>
          <w:color w:val="434343"/>
        </w:rPr>
      </w:pPr>
      <w:bookmarkStart w:colFirst="0" w:colLast="0" w:name="_70fdv3ueox01" w:id="9"/>
      <w:bookmarkEnd w:id="9"/>
      <w:r w:rsidDel="00000000" w:rsidR="00000000" w:rsidRPr="00000000">
        <w:rPr>
          <w:rtl w:val="0"/>
        </w:rPr>
        <w:t xml:space="preserve">2.6</w:t>
      </w:r>
      <w:r w:rsidDel="00000000" w:rsidR="00000000" w:rsidRPr="00000000">
        <w:rPr>
          <w:color w:val="434343"/>
          <w:rtl w:val="0"/>
        </w:rPr>
        <w:t xml:space="preserve"> Sign-off</w:t>
      </w:r>
    </w:p>
    <w:p w:rsidR="00000000" w:rsidDel="00000000" w:rsidP="00000000" w:rsidRDefault="00000000" w:rsidRPr="00000000" w14:paraId="00000116">
      <w:pPr>
        <w:pageBreakBefore w:val="0"/>
        <w:spacing w:before="0" w:lineRule="auto"/>
        <w:ind w:left="-105" w:firstLine="0"/>
        <w:rPr>
          <w:color w:val="1c458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pageBreakBefore w:val="0"/>
        <w:spacing w:before="0" w:lineRule="auto"/>
        <w:ind w:left="0" w:firstLine="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3228975</wp:posOffset>
            </wp:positionH>
            <wp:positionV relativeFrom="paragraph">
              <wp:posOffset>114300</wp:posOffset>
            </wp:positionV>
            <wp:extent cx="2184400" cy="952500"/>
            <wp:effectExtent b="0" l="0" r="0" t="0"/>
            <wp:wrapNone/>
            <wp:docPr id="2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2184400" cy="952500"/>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104775</wp:posOffset>
            </wp:positionH>
            <wp:positionV relativeFrom="paragraph">
              <wp:posOffset>38100</wp:posOffset>
            </wp:positionV>
            <wp:extent cx="2184400" cy="952500"/>
            <wp:effectExtent b="0" l="0" r="0" t="0"/>
            <wp:wrapNone/>
            <wp:docPr id="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2184400" cy="952500"/>
                    </a:xfrm>
                    <a:prstGeom prst="rect"/>
                    <a:ln/>
                  </pic:spPr>
                </pic:pic>
              </a:graphicData>
            </a:graphic>
          </wp:anchor>
        </w:drawing>
      </w:r>
    </w:p>
    <w:tbl>
      <w:tblPr>
        <w:tblStyle w:val="Table11"/>
        <w:tblW w:w="85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70"/>
        <w:gridCol w:w="435"/>
        <w:gridCol w:w="630"/>
        <w:gridCol w:w="3660"/>
        <w:tblGridChange w:id="0">
          <w:tblGrid>
            <w:gridCol w:w="3870"/>
            <w:gridCol w:w="435"/>
            <w:gridCol w:w="630"/>
            <w:gridCol w:w="3660"/>
          </w:tblGrid>
        </w:tblGridChange>
      </w:tblGrid>
      <w:tr>
        <w:trPr>
          <w:cantSplit w:val="0"/>
          <w:trHeight w:val="470"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8">
            <w:pPr>
              <w:pageBreakBefore w:val="0"/>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9">
            <w:pPr>
              <w:pageBreakBefore w:val="0"/>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A">
            <w:pPr>
              <w:pageBreakBefore w:val="0"/>
              <w:spacing w:line="240" w:lineRule="auto"/>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B">
            <w:pPr>
              <w:pageBreakBefore w:val="0"/>
              <w:spacing w:line="240" w:lineRule="auto"/>
              <w:rPr/>
            </w:pPr>
            <w:r w:rsidDel="00000000" w:rsidR="00000000" w:rsidRPr="00000000">
              <w:rPr>
                <w:rtl w:val="0"/>
              </w:rPr>
              <w:t xml:space="preserve"> </w:t>
            </w:r>
          </w:p>
        </w:tc>
      </w:tr>
      <w:tr>
        <w:trPr>
          <w:cantSplit w:val="0"/>
          <w:trHeight w:val="15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C">
            <w:pPr>
              <w:pageBreakBefore w:val="0"/>
              <w:rPr/>
            </w:pPr>
            <w:r w:rsidDel="00000000" w:rsidR="00000000" w:rsidRPr="00000000">
              <w:rPr>
                <w:rtl w:val="0"/>
              </w:rPr>
              <w:t xml:space="preserve">Ryan, Project Client</w:t>
            </w:r>
          </w:p>
          <w:p w:rsidR="00000000" w:rsidDel="00000000" w:rsidP="00000000" w:rsidRDefault="00000000" w:rsidRPr="00000000" w14:paraId="0000011D">
            <w:pPr>
              <w:pageBreakBefore w:val="0"/>
              <w:rPr/>
            </w:pPr>
            <w:r w:rsidDel="00000000" w:rsidR="00000000" w:rsidRPr="00000000">
              <w:rPr>
                <w:rtl w:val="0"/>
              </w:rPr>
              <w:t xml:space="preserve"> </w:t>
            </w:r>
          </w:p>
          <w:p w:rsidR="00000000" w:rsidDel="00000000" w:rsidP="00000000" w:rsidRDefault="00000000" w:rsidRPr="00000000" w14:paraId="0000011E">
            <w:pPr>
              <w:pageBreakBefore w:val="0"/>
              <w:rPr/>
            </w:pPr>
            <w:r w:rsidDel="00000000" w:rsidR="00000000" w:rsidRPr="00000000">
              <w:rPr>
                <w:rtl w:val="0"/>
              </w:rPr>
              <w:t xml:space="preserve"> </w:t>
            </w:r>
          </w:p>
          <w:p w:rsidR="00000000" w:rsidDel="00000000" w:rsidP="00000000" w:rsidRDefault="00000000" w:rsidRPr="00000000" w14:paraId="0000011F">
            <w:pPr>
              <w:pageBreakBefore w:val="0"/>
              <w:rPr/>
            </w:pPr>
            <w:r w:rsidDel="00000000" w:rsidR="00000000" w:rsidRPr="00000000">
              <w:rPr>
                <w:rtl w:val="0"/>
              </w:rPr>
              <w:t xml:space="preserve">Date: 20 June 2021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0">
            <w:pPr>
              <w:pageBreakBefore w:val="0"/>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1">
            <w:pPr>
              <w:pageBreakBefore w:val="0"/>
              <w:rPr/>
            </w:pPr>
            <w:r w:rsidDel="00000000" w:rsidR="00000000" w:rsidRPr="00000000">
              <w:rPr>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22">
            <w:pPr>
              <w:pageBreakBefore w:val="0"/>
              <w:rPr/>
            </w:pPr>
            <w:r w:rsidDel="00000000" w:rsidR="00000000" w:rsidRPr="00000000">
              <w:rPr>
                <w:rtl w:val="0"/>
              </w:rPr>
              <w:t xml:space="preserve">Morne du Toit, Project Manager</w:t>
            </w:r>
          </w:p>
          <w:p w:rsidR="00000000" w:rsidDel="00000000" w:rsidP="00000000" w:rsidRDefault="00000000" w:rsidRPr="00000000" w14:paraId="00000123">
            <w:pPr>
              <w:pageBreakBefore w:val="0"/>
              <w:rPr/>
            </w:pPr>
            <w:r w:rsidDel="00000000" w:rsidR="00000000" w:rsidRPr="00000000">
              <w:rPr>
                <w:rtl w:val="0"/>
              </w:rPr>
              <w:t xml:space="preserve"> </w:t>
            </w:r>
          </w:p>
          <w:p w:rsidR="00000000" w:rsidDel="00000000" w:rsidP="00000000" w:rsidRDefault="00000000" w:rsidRPr="00000000" w14:paraId="00000124">
            <w:pPr>
              <w:pageBreakBefore w:val="0"/>
              <w:rPr/>
            </w:pPr>
            <w:r w:rsidDel="00000000" w:rsidR="00000000" w:rsidRPr="00000000">
              <w:rPr>
                <w:rtl w:val="0"/>
              </w:rPr>
              <w:t xml:space="preserve"> </w:t>
            </w:r>
          </w:p>
          <w:p w:rsidR="00000000" w:rsidDel="00000000" w:rsidP="00000000" w:rsidRDefault="00000000" w:rsidRPr="00000000" w14:paraId="00000125">
            <w:pPr>
              <w:pageBreakBefore w:val="0"/>
              <w:rPr/>
            </w:pPr>
            <w:r w:rsidDel="00000000" w:rsidR="00000000" w:rsidRPr="00000000">
              <w:rPr>
                <w:rtl w:val="0"/>
              </w:rPr>
              <w:t xml:space="preserve">Date:  20 June 2021</w:t>
            </w:r>
          </w:p>
        </w:tc>
      </w:tr>
    </w:tbl>
    <w:p w:rsidR="00000000" w:rsidDel="00000000" w:rsidP="00000000" w:rsidRDefault="00000000" w:rsidRPr="00000000" w14:paraId="00000126">
      <w:pPr>
        <w:pageBreakBefore w:val="0"/>
        <w:spacing w:before="0" w:lineRule="auto"/>
        <w:ind w:left="0" w:firstLine="0"/>
        <w:rPr/>
      </w:pPr>
      <w:r w:rsidDel="00000000" w:rsidR="00000000" w:rsidRPr="00000000">
        <w:rPr>
          <w:rtl w:val="0"/>
        </w:rPr>
      </w:r>
    </w:p>
    <w:sectPr>
      <w:headerReference r:id="rId39" w:type="default"/>
      <w:pgSz w:h="15840" w:w="12240" w:orient="portrait"/>
      <w:pgMar w:bottom="1145.196850393701" w:top="1145.196850393701" w:left="1440.0000000000002" w:right="1440.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PT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ld Standard TT">
    <w:embedRegular w:fontKey="{00000000-0000-0000-0000-000000000000}" r:id="rId5" w:subsetted="0"/>
    <w:embedBold w:fontKey="{00000000-0000-0000-0000-000000000000}" r:id="rId6" w:subsetted="0"/>
    <w:embe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7">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color w:val="666666"/>
        <w:sz w:val="22"/>
        <w:szCs w:val="22"/>
        <w:lang w:val="en"/>
      </w:rPr>
    </w:rPrDefault>
    <w:pPrDefault>
      <w:pPr>
        <w:spacing w:after="200" w:lineRule="auto"/>
        <w:ind w:right="-15"/>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before="400" w:lineRule="auto"/>
    </w:pPr>
    <w:rPr>
      <w:rFonts w:ascii="Old Standard TT" w:cs="Old Standard TT" w:eastAsia="Old Standard TT" w:hAnsi="Old Standard TT"/>
      <w:b w:val="1"/>
      <w:color w:val="434343"/>
      <w:sz w:val="28"/>
      <w:szCs w:val="28"/>
    </w:rPr>
  </w:style>
  <w:style w:type="paragraph" w:styleId="Heading2">
    <w:name w:val="heading 2"/>
    <w:basedOn w:val="Normal"/>
    <w:next w:val="Normal"/>
    <w:pPr>
      <w:pageBreakBefore w:val="0"/>
    </w:pPr>
    <w:rPr>
      <w:b w:val="1"/>
    </w:rPr>
  </w:style>
  <w:style w:type="paragraph" w:styleId="Heading3">
    <w:name w:val="heading 3"/>
    <w:basedOn w:val="Normal"/>
    <w:next w:val="Normal"/>
    <w:pPr>
      <w:pageBreakBefore w:val="0"/>
      <w:ind w:left="0" w:firstLine="0"/>
    </w:pPr>
    <w:rPr>
      <w:i w:val="1"/>
    </w:rPr>
  </w:style>
  <w:style w:type="paragraph" w:styleId="Heading4">
    <w:name w:val="heading 4"/>
    <w:basedOn w:val="Normal"/>
    <w:next w:val="Normal"/>
    <w:pPr>
      <w:pageBreakBefore w:val="0"/>
      <w:widowControl w:val="0"/>
      <w:spacing w:before="0" w:lineRule="auto"/>
    </w:pPr>
    <w:rPr>
      <w:rFonts w:ascii="Old Standard TT" w:cs="Old Standard TT" w:eastAsia="Old Standard TT" w:hAnsi="Old Standard TT"/>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320" w:lineRule="auto"/>
    </w:pPr>
    <w:rPr>
      <w:rFonts w:ascii="Old Standard TT" w:cs="Old Standard TT" w:eastAsia="Old Standard TT" w:hAnsi="Old Standard TT"/>
      <w:b w:val="1"/>
      <w:color w:val="1c4587"/>
      <w:sz w:val="72"/>
      <w:szCs w:val="72"/>
    </w:rPr>
  </w:style>
  <w:style w:type="paragraph" w:styleId="Subtitle">
    <w:name w:val="Subtitle"/>
    <w:basedOn w:val="Normal"/>
    <w:next w:val="Normal"/>
    <w:pPr>
      <w:pageBreakBefore w:val="0"/>
      <w:widowControl w:val="0"/>
      <w:spacing w:before="0" w:lineRule="auto"/>
    </w:pPr>
    <w:rPr>
      <w:rFonts w:ascii="Old Standard TT" w:cs="Old Standard TT" w:eastAsia="Old Standard TT" w:hAnsi="Old Standard TT"/>
      <w:sz w:val="22"/>
      <w:szCs w:val="2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1.png"/><Relationship Id="rId22" Type="http://schemas.openxmlformats.org/officeDocument/2006/relationships/image" Target="media/image5.png"/><Relationship Id="rId21" Type="http://schemas.openxmlformats.org/officeDocument/2006/relationships/image" Target="media/image29.png"/><Relationship Id="rId24" Type="http://schemas.openxmlformats.org/officeDocument/2006/relationships/image" Target="media/image8.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2.png"/><Relationship Id="rId25" Type="http://schemas.openxmlformats.org/officeDocument/2006/relationships/image" Target="media/image19.png"/><Relationship Id="rId28" Type="http://schemas.openxmlformats.org/officeDocument/2006/relationships/image" Target="media/image22.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18.png"/><Relationship Id="rId31" Type="http://schemas.openxmlformats.org/officeDocument/2006/relationships/image" Target="media/image7.png"/><Relationship Id="rId30" Type="http://schemas.openxmlformats.org/officeDocument/2006/relationships/image" Target="media/image24.png"/><Relationship Id="rId11" Type="http://schemas.openxmlformats.org/officeDocument/2006/relationships/image" Target="media/image14.png"/><Relationship Id="rId33" Type="http://schemas.openxmlformats.org/officeDocument/2006/relationships/image" Target="media/image13.png"/><Relationship Id="rId10" Type="http://schemas.openxmlformats.org/officeDocument/2006/relationships/image" Target="media/image10.png"/><Relationship Id="rId32" Type="http://schemas.openxmlformats.org/officeDocument/2006/relationships/image" Target="media/image16.png"/><Relationship Id="rId13" Type="http://schemas.openxmlformats.org/officeDocument/2006/relationships/image" Target="media/image32.png"/><Relationship Id="rId35" Type="http://schemas.openxmlformats.org/officeDocument/2006/relationships/image" Target="media/image15.png"/><Relationship Id="rId12" Type="http://schemas.openxmlformats.org/officeDocument/2006/relationships/image" Target="media/image28.png"/><Relationship Id="rId34" Type="http://schemas.openxmlformats.org/officeDocument/2006/relationships/image" Target="media/image11.png"/><Relationship Id="rId15" Type="http://schemas.openxmlformats.org/officeDocument/2006/relationships/image" Target="media/image30.png"/><Relationship Id="rId37" Type="http://schemas.openxmlformats.org/officeDocument/2006/relationships/image" Target="media/image20.png"/><Relationship Id="rId14" Type="http://schemas.openxmlformats.org/officeDocument/2006/relationships/image" Target="media/image33.png"/><Relationship Id="rId36" Type="http://schemas.openxmlformats.org/officeDocument/2006/relationships/image" Target="media/image4.png"/><Relationship Id="rId17" Type="http://schemas.openxmlformats.org/officeDocument/2006/relationships/image" Target="media/image23.png"/><Relationship Id="rId39" Type="http://schemas.openxmlformats.org/officeDocument/2006/relationships/header" Target="header1.xml"/><Relationship Id="rId16" Type="http://schemas.openxmlformats.org/officeDocument/2006/relationships/image" Target="media/image25.png"/><Relationship Id="rId38" Type="http://schemas.openxmlformats.org/officeDocument/2006/relationships/image" Target="media/image2.png"/><Relationship Id="rId19" Type="http://schemas.openxmlformats.org/officeDocument/2006/relationships/image" Target="media/image26.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PTSerif-regular.ttf"/><Relationship Id="rId2" Type="http://schemas.openxmlformats.org/officeDocument/2006/relationships/font" Target="fonts/PTSerif-bold.ttf"/><Relationship Id="rId3" Type="http://schemas.openxmlformats.org/officeDocument/2006/relationships/font" Target="fonts/PTSerif-italic.ttf"/><Relationship Id="rId4" Type="http://schemas.openxmlformats.org/officeDocument/2006/relationships/font" Target="fonts/PTSerif-boldItalic.ttf"/><Relationship Id="rId5" Type="http://schemas.openxmlformats.org/officeDocument/2006/relationships/font" Target="fonts/OldStandardTT-regular.ttf"/><Relationship Id="rId6" Type="http://schemas.openxmlformats.org/officeDocument/2006/relationships/font" Target="fonts/OldStandardTT-bold.ttf"/><Relationship Id="rId7" Type="http://schemas.openxmlformats.org/officeDocument/2006/relationships/font" Target="fonts/OldStandardTT-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